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36ADF" w14:textId="374D261D" w:rsidR="00080AFC" w:rsidRDefault="007437AD">
      <w:pPr>
        <w:spacing w:after="40"/>
        <w:jc w:val="center"/>
      </w:pPr>
      <w:r>
        <w:rPr>
          <w:b/>
          <w:sz w:val="28"/>
        </w:rPr>
        <w:t xml:space="preserve">ANNEX </w:t>
      </w:r>
      <w:r w:rsidR="00B23BF2">
        <w:rPr>
          <w:b/>
          <w:sz w:val="28"/>
        </w:rPr>
        <w:t>E</w:t>
      </w:r>
      <w:r>
        <w:rPr>
          <w:b/>
          <w:sz w:val="28"/>
        </w:rPr>
        <w:t xml:space="preserve"> </w:t>
      </w:r>
      <w:r w:rsidR="001C465C">
        <w:rPr>
          <w:b/>
          <w:sz w:val="28"/>
        </w:rPr>
        <w:t>MANDATORY TECHNICAL REQUIREMENTS</w:t>
      </w:r>
    </w:p>
    <w:p w14:paraId="4F27EC50" w14:textId="77777777" w:rsidR="00080AFC" w:rsidRDefault="001C465C">
      <w:pPr>
        <w:spacing w:after="40"/>
        <w:jc w:val="center"/>
      </w:pPr>
      <w:r>
        <w:rPr>
          <w:b/>
          <w:sz w:val="22"/>
        </w:rPr>
        <w:t>Provision of Harbour Tug Charter Services</w:t>
      </w:r>
    </w:p>
    <w:p w14:paraId="49A1AA34" w14:textId="77777777" w:rsidR="00080AFC" w:rsidRDefault="001C465C">
      <w:pPr>
        <w:spacing w:after="40"/>
        <w:jc w:val="center"/>
      </w:pPr>
      <w:r>
        <w:rPr>
          <w:b/>
          <w:sz w:val="20"/>
        </w:rPr>
        <w:t>RFP No.: MAP-TCH-001</w:t>
      </w:r>
    </w:p>
    <w:p w14:paraId="5A0B715E" w14:textId="0C1121F7" w:rsidR="00080AFC" w:rsidRDefault="001C465C">
      <w:pPr>
        <w:spacing w:after="100"/>
      </w:pPr>
      <w:r>
        <w:rPr>
          <w:b/>
        </w:rPr>
        <w:t xml:space="preserve">Instructions to Proponents: </w:t>
      </w:r>
      <w:r>
        <w:t xml:space="preserve">All requirements below are mandatory. Proponents must indicate whether they meet each requirement, provide a brief explanation, and reference the supporting documents included with their Proposal. Supporting documentation must be sufficient to allow the Government to verify compliance at the Submission Deadline. </w:t>
      </w:r>
    </w:p>
    <w:tbl>
      <w:tblPr>
        <w:tblStyle w:val="TableGrid"/>
        <w:tblW w:w="0" w:type="auto"/>
        <w:jc w:val="center"/>
        <w:tblLayout w:type="fixed"/>
        <w:tblLook w:val="04A0" w:firstRow="1" w:lastRow="0" w:firstColumn="1" w:lastColumn="0" w:noHBand="0" w:noVBand="1"/>
      </w:tblPr>
      <w:tblGrid>
        <w:gridCol w:w="648"/>
        <w:gridCol w:w="6912"/>
        <w:gridCol w:w="1512"/>
        <w:gridCol w:w="2880"/>
        <w:gridCol w:w="2592"/>
      </w:tblGrid>
      <w:tr w:rsidR="00080AFC" w14:paraId="3F9E6A39" w14:textId="77777777">
        <w:trPr>
          <w:tblHeader/>
          <w:jc w:val="center"/>
        </w:trPr>
        <w:tc>
          <w:tcPr>
            <w:tcW w:w="648" w:type="dxa"/>
            <w:shd w:val="clear" w:color="auto" w:fill="D9E2F3"/>
            <w:tcMar>
              <w:top w:w="60" w:type="dxa"/>
              <w:left w:w="70" w:type="dxa"/>
              <w:bottom w:w="60" w:type="dxa"/>
              <w:right w:w="70" w:type="dxa"/>
            </w:tcMar>
            <w:vAlign w:val="center"/>
          </w:tcPr>
          <w:p w14:paraId="0409133F" w14:textId="77777777" w:rsidR="00080AFC" w:rsidRDefault="001C465C">
            <w:pPr>
              <w:jc w:val="center"/>
            </w:pPr>
            <w:r>
              <w:rPr>
                <w:b/>
                <w:sz w:val="17"/>
              </w:rPr>
              <w:t>No.</w:t>
            </w:r>
          </w:p>
        </w:tc>
        <w:tc>
          <w:tcPr>
            <w:tcW w:w="6912" w:type="dxa"/>
            <w:shd w:val="clear" w:color="auto" w:fill="D9E2F3"/>
            <w:tcMar>
              <w:top w:w="60" w:type="dxa"/>
              <w:left w:w="70" w:type="dxa"/>
              <w:bottom w:w="60" w:type="dxa"/>
              <w:right w:w="70" w:type="dxa"/>
            </w:tcMar>
            <w:vAlign w:val="center"/>
          </w:tcPr>
          <w:p w14:paraId="6B34012B" w14:textId="77777777" w:rsidR="00080AFC" w:rsidRDefault="001C465C">
            <w:pPr>
              <w:jc w:val="center"/>
            </w:pPr>
            <w:r>
              <w:rPr>
                <w:b/>
                <w:sz w:val="17"/>
              </w:rPr>
              <w:t>Mandatory Technical Requirement</w:t>
            </w:r>
          </w:p>
        </w:tc>
        <w:tc>
          <w:tcPr>
            <w:tcW w:w="1512" w:type="dxa"/>
            <w:shd w:val="clear" w:color="auto" w:fill="D9E2F3"/>
            <w:tcMar>
              <w:top w:w="60" w:type="dxa"/>
              <w:left w:w="70" w:type="dxa"/>
              <w:bottom w:w="60" w:type="dxa"/>
              <w:right w:w="70" w:type="dxa"/>
            </w:tcMar>
            <w:vAlign w:val="center"/>
          </w:tcPr>
          <w:p w14:paraId="451DD20C" w14:textId="77777777" w:rsidR="00080AFC" w:rsidRDefault="001C465C">
            <w:pPr>
              <w:jc w:val="center"/>
            </w:pPr>
            <w:r>
              <w:rPr>
                <w:b/>
                <w:sz w:val="17"/>
              </w:rPr>
              <w:t>Meet Requirement</w:t>
            </w:r>
            <w:r>
              <w:rPr>
                <w:b/>
                <w:sz w:val="17"/>
              </w:rPr>
              <w:br/>
              <w:t>(Yes/No)</w:t>
            </w:r>
          </w:p>
        </w:tc>
        <w:tc>
          <w:tcPr>
            <w:tcW w:w="2880" w:type="dxa"/>
            <w:shd w:val="clear" w:color="auto" w:fill="D9E2F3"/>
            <w:tcMar>
              <w:top w:w="60" w:type="dxa"/>
              <w:left w:w="70" w:type="dxa"/>
              <w:bottom w:w="60" w:type="dxa"/>
              <w:right w:w="70" w:type="dxa"/>
            </w:tcMar>
            <w:vAlign w:val="center"/>
          </w:tcPr>
          <w:p w14:paraId="240FE0EA" w14:textId="77777777" w:rsidR="00080AFC" w:rsidRDefault="001C465C">
            <w:pPr>
              <w:jc w:val="center"/>
            </w:pPr>
            <w:r>
              <w:rPr>
                <w:b/>
                <w:sz w:val="17"/>
              </w:rPr>
              <w:t>Proponent Explanation</w:t>
            </w:r>
          </w:p>
        </w:tc>
        <w:tc>
          <w:tcPr>
            <w:tcW w:w="2592" w:type="dxa"/>
            <w:shd w:val="clear" w:color="auto" w:fill="D9E2F3"/>
            <w:tcMar>
              <w:top w:w="60" w:type="dxa"/>
              <w:left w:w="70" w:type="dxa"/>
              <w:bottom w:w="60" w:type="dxa"/>
              <w:right w:w="70" w:type="dxa"/>
            </w:tcMar>
            <w:vAlign w:val="center"/>
          </w:tcPr>
          <w:p w14:paraId="10344096" w14:textId="77777777" w:rsidR="00080AFC" w:rsidRDefault="001C465C">
            <w:pPr>
              <w:jc w:val="center"/>
            </w:pPr>
            <w:r>
              <w:rPr>
                <w:b/>
                <w:sz w:val="17"/>
              </w:rPr>
              <w:t>Supporting Document / Reference</w:t>
            </w:r>
          </w:p>
        </w:tc>
      </w:tr>
      <w:tr w:rsidR="00080AFC" w14:paraId="53729DB0" w14:textId="77777777">
        <w:trPr>
          <w:cantSplit/>
          <w:jc w:val="center"/>
        </w:trPr>
        <w:tc>
          <w:tcPr>
            <w:tcW w:w="648" w:type="dxa"/>
            <w:tcMar>
              <w:top w:w="60" w:type="dxa"/>
              <w:left w:w="70" w:type="dxa"/>
              <w:bottom w:w="60" w:type="dxa"/>
              <w:right w:w="70" w:type="dxa"/>
            </w:tcMar>
            <w:vAlign w:val="center"/>
          </w:tcPr>
          <w:p w14:paraId="3B5DDB3C" w14:textId="77777777" w:rsidR="00080AFC" w:rsidRDefault="001C465C">
            <w:pPr>
              <w:jc w:val="center"/>
            </w:pPr>
            <w:r>
              <w:rPr>
                <w:sz w:val="16"/>
              </w:rPr>
              <w:t>1</w:t>
            </w:r>
          </w:p>
        </w:tc>
        <w:tc>
          <w:tcPr>
            <w:tcW w:w="6912" w:type="dxa"/>
            <w:tcMar>
              <w:top w:w="60" w:type="dxa"/>
              <w:left w:w="70" w:type="dxa"/>
              <w:bottom w:w="60" w:type="dxa"/>
              <w:right w:w="70" w:type="dxa"/>
            </w:tcMar>
            <w:vAlign w:val="center"/>
          </w:tcPr>
          <w:p w14:paraId="1AB04E10" w14:textId="77777777" w:rsidR="00080AFC" w:rsidRDefault="001C465C">
            <w:r>
              <w:rPr>
                <w:sz w:val="16"/>
              </w:rPr>
              <w:t>Vessel Type - The proposed vessel shall be an Azimuth Stern Drive (ASD) harbour tug or an equivalent tug capable of providing comparable manoeuvrability and operational performance.</w:t>
            </w:r>
          </w:p>
        </w:tc>
        <w:tc>
          <w:tcPr>
            <w:tcW w:w="1512" w:type="dxa"/>
            <w:tcMar>
              <w:top w:w="60" w:type="dxa"/>
              <w:left w:w="70" w:type="dxa"/>
              <w:bottom w:w="60" w:type="dxa"/>
              <w:right w:w="70" w:type="dxa"/>
            </w:tcMar>
            <w:vAlign w:val="center"/>
          </w:tcPr>
          <w:p w14:paraId="78AF774D" w14:textId="77777777" w:rsidR="00080AFC" w:rsidRDefault="00080AFC">
            <w:pPr>
              <w:jc w:val="center"/>
            </w:pPr>
          </w:p>
        </w:tc>
        <w:tc>
          <w:tcPr>
            <w:tcW w:w="2880" w:type="dxa"/>
            <w:tcMar>
              <w:top w:w="60" w:type="dxa"/>
              <w:left w:w="70" w:type="dxa"/>
              <w:bottom w:w="60" w:type="dxa"/>
              <w:right w:w="70" w:type="dxa"/>
            </w:tcMar>
            <w:vAlign w:val="center"/>
          </w:tcPr>
          <w:p w14:paraId="7E80CDB7" w14:textId="77777777" w:rsidR="00080AFC" w:rsidRDefault="00080AFC"/>
        </w:tc>
        <w:tc>
          <w:tcPr>
            <w:tcW w:w="2592" w:type="dxa"/>
            <w:tcMar>
              <w:top w:w="60" w:type="dxa"/>
              <w:left w:w="70" w:type="dxa"/>
              <w:bottom w:w="60" w:type="dxa"/>
              <w:right w:w="70" w:type="dxa"/>
            </w:tcMar>
            <w:vAlign w:val="center"/>
          </w:tcPr>
          <w:p w14:paraId="2E60D25A" w14:textId="77777777" w:rsidR="00080AFC" w:rsidRDefault="00080AFC"/>
        </w:tc>
      </w:tr>
      <w:tr w:rsidR="00080AFC" w14:paraId="45D8CFF5" w14:textId="77777777">
        <w:trPr>
          <w:cantSplit/>
          <w:jc w:val="center"/>
        </w:trPr>
        <w:tc>
          <w:tcPr>
            <w:tcW w:w="648" w:type="dxa"/>
            <w:tcMar>
              <w:top w:w="60" w:type="dxa"/>
              <w:left w:w="70" w:type="dxa"/>
              <w:bottom w:w="60" w:type="dxa"/>
              <w:right w:w="70" w:type="dxa"/>
            </w:tcMar>
            <w:vAlign w:val="center"/>
          </w:tcPr>
          <w:p w14:paraId="6F183E5A" w14:textId="77777777" w:rsidR="00080AFC" w:rsidRDefault="001C465C">
            <w:pPr>
              <w:jc w:val="center"/>
            </w:pPr>
            <w:r>
              <w:rPr>
                <w:sz w:val="16"/>
              </w:rPr>
              <w:t>2</w:t>
            </w:r>
          </w:p>
        </w:tc>
        <w:tc>
          <w:tcPr>
            <w:tcW w:w="6912" w:type="dxa"/>
            <w:tcMar>
              <w:top w:w="60" w:type="dxa"/>
              <w:left w:w="70" w:type="dxa"/>
              <w:bottom w:w="60" w:type="dxa"/>
              <w:right w:w="70" w:type="dxa"/>
            </w:tcMar>
            <w:vAlign w:val="center"/>
          </w:tcPr>
          <w:p w14:paraId="101D0599" w14:textId="77777777" w:rsidR="00080AFC" w:rsidRDefault="001C465C">
            <w:r>
              <w:rPr>
                <w:sz w:val="16"/>
              </w:rPr>
              <w:t>Minimum Bollard Pull - The proposed tug shall have a minimum certified bollard pull of sixty (60) tonnes ahead. A valid bollard pull certificate or other Class/independent certification confirming compliance shall be provided.</w:t>
            </w:r>
          </w:p>
        </w:tc>
        <w:tc>
          <w:tcPr>
            <w:tcW w:w="1512" w:type="dxa"/>
            <w:tcMar>
              <w:top w:w="60" w:type="dxa"/>
              <w:left w:w="70" w:type="dxa"/>
              <w:bottom w:w="60" w:type="dxa"/>
              <w:right w:w="70" w:type="dxa"/>
            </w:tcMar>
            <w:vAlign w:val="center"/>
          </w:tcPr>
          <w:p w14:paraId="446C7EA5" w14:textId="77777777" w:rsidR="00080AFC" w:rsidRDefault="00080AFC">
            <w:pPr>
              <w:jc w:val="center"/>
            </w:pPr>
          </w:p>
        </w:tc>
        <w:tc>
          <w:tcPr>
            <w:tcW w:w="2880" w:type="dxa"/>
            <w:tcMar>
              <w:top w:w="60" w:type="dxa"/>
              <w:left w:w="70" w:type="dxa"/>
              <w:bottom w:w="60" w:type="dxa"/>
              <w:right w:w="70" w:type="dxa"/>
            </w:tcMar>
            <w:vAlign w:val="center"/>
          </w:tcPr>
          <w:p w14:paraId="11436566" w14:textId="77777777" w:rsidR="00080AFC" w:rsidRDefault="00080AFC"/>
        </w:tc>
        <w:tc>
          <w:tcPr>
            <w:tcW w:w="2592" w:type="dxa"/>
            <w:tcMar>
              <w:top w:w="60" w:type="dxa"/>
              <w:left w:w="70" w:type="dxa"/>
              <w:bottom w:w="60" w:type="dxa"/>
              <w:right w:w="70" w:type="dxa"/>
            </w:tcMar>
            <w:vAlign w:val="center"/>
          </w:tcPr>
          <w:p w14:paraId="6195AB48" w14:textId="77777777" w:rsidR="00080AFC" w:rsidRDefault="00080AFC"/>
        </w:tc>
      </w:tr>
      <w:tr w:rsidR="00080AFC" w14:paraId="4BEE1DDE" w14:textId="77777777">
        <w:trPr>
          <w:cantSplit/>
          <w:jc w:val="center"/>
        </w:trPr>
        <w:tc>
          <w:tcPr>
            <w:tcW w:w="648" w:type="dxa"/>
            <w:tcMar>
              <w:top w:w="60" w:type="dxa"/>
              <w:left w:w="70" w:type="dxa"/>
              <w:bottom w:w="60" w:type="dxa"/>
              <w:right w:w="70" w:type="dxa"/>
            </w:tcMar>
            <w:vAlign w:val="center"/>
          </w:tcPr>
          <w:p w14:paraId="29AECBF0" w14:textId="77777777" w:rsidR="00080AFC" w:rsidRDefault="001C465C">
            <w:pPr>
              <w:jc w:val="center"/>
            </w:pPr>
            <w:r>
              <w:rPr>
                <w:sz w:val="16"/>
              </w:rPr>
              <w:t>3</w:t>
            </w:r>
          </w:p>
        </w:tc>
        <w:tc>
          <w:tcPr>
            <w:tcW w:w="6912" w:type="dxa"/>
            <w:tcMar>
              <w:top w:w="60" w:type="dxa"/>
              <w:left w:w="70" w:type="dxa"/>
              <w:bottom w:w="60" w:type="dxa"/>
              <w:right w:w="70" w:type="dxa"/>
            </w:tcMar>
            <w:vAlign w:val="center"/>
          </w:tcPr>
          <w:p w14:paraId="31D2792D" w14:textId="77777777" w:rsidR="00080AFC" w:rsidRDefault="001C465C">
            <w:r>
              <w:rPr>
                <w:sz w:val="16"/>
              </w:rPr>
              <w:t>Propulsion and Manoeuvrability - The proposed tug shall have twin azimuth propulsion units or equivalent propulsion providing 360-degree manoeuvrability. Vessel technical documentation confirming the propulsion arrangement and manoeuvring capability shall be provided.</w:t>
            </w:r>
          </w:p>
        </w:tc>
        <w:tc>
          <w:tcPr>
            <w:tcW w:w="1512" w:type="dxa"/>
            <w:tcMar>
              <w:top w:w="60" w:type="dxa"/>
              <w:left w:w="70" w:type="dxa"/>
              <w:bottom w:w="60" w:type="dxa"/>
              <w:right w:w="70" w:type="dxa"/>
            </w:tcMar>
            <w:vAlign w:val="center"/>
          </w:tcPr>
          <w:p w14:paraId="727F75A8" w14:textId="77777777" w:rsidR="00080AFC" w:rsidRDefault="00080AFC">
            <w:pPr>
              <w:jc w:val="center"/>
            </w:pPr>
          </w:p>
        </w:tc>
        <w:tc>
          <w:tcPr>
            <w:tcW w:w="2880" w:type="dxa"/>
            <w:tcMar>
              <w:top w:w="60" w:type="dxa"/>
              <w:left w:w="70" w:type="dxa"/>
              <w:bottom w:w="60" w:type="dxa"/>
              <w:right w:w="70" w:type="dxa"/>
            </w:tcMar>
            <w:vAlign w:val="center"/>
          </w:tcPr>
          <w:p w14:paraId="1ED1A4B8" w14:textId="77777777" w:rsidR="00080AFC" w:rsidRDefault="00080AFC"/>
        </w:tc>
        <w:tc>
          <w:tcPr>
            <w:tcW w:w="2592" w:type="dxa"/>
            <w:tcMar>
              <w:top w:w="60" w:type="dxa"/>
              <w:left w:w="70" w:type="dxa"/>
              <w:bottom w:w="60" w:type="dxa"/>
              <w:right w:w="70" w:type="dxa"/>
            </w:tcMar>
            <w:vAlign w:val="center"/>
          </w:tcPr>
          <w:p w14:paraId="6BA8F5E4" w14:textId="77777777" w:rsidR="00080AFC" w:rsidRDefault="00080AFC"/>
        </w:tc>
      </w:tr>
      <w:tr w:rsidR="00080AFC" w14:paraId="0C7E7DA7" w14:textId="77777777">
        <w:trPr>
          <w:cantSplit/>
          <w:jc w:val="center"/>
        </w:trPr>
        <w:tc>
          <w:tcPr>
            <w:tcW w:w="648" w:type="dxa"/>
            <w:tcMar>
              <w:top w:w="60" w:type="dxa"/>
              <w:left w:w="70" w:type="dxa"/>
              <w:bottom w:w="60" w:type="dxa"/>
              <w:right w:w="70" w:type="dxa"/>
            </w:tcMar>
            <w:vAlign w:val="center"/>
          </w:tcPr>
          <w:p w14:paraId="08FCB92D" w14:textId="77777777" w:rsidR="00080AFC" w:rsidRDefault="001C465C">
            <w:pPr>
              <w:jc w:val="center"/>
            </w:pPr>
            <w:r>
              <w:rPr>
                <w:sz w:val="16"/>
              </w:rPr>
              <w:t>4</w:t>
            </w:r>
          </w:p>
        </w:tc>
        <w:tc>
          <w:tcPr>
            <w:tcW w:w="6912" w:type="dxa"/>
            <w:tcMar>
              <w:top w:w="60" w:type="dxa"/>
              <w:left w:w="70" w:type="dxa"/>
              <w:bottom w:w="60" w:type="dxa"/>
              <w:right w:w="70" w:type="dxa"/>
            </w:tcMar>
            <w:vAlign w:val="center"/>
          </w:tcPr>
          <w:p w14:paraId="6258998F" w14:textId="77777777" w:rsidR="00080AFC" w:rsidRDefault="001C465C">
            <w:r>
              <w:rPr>
                <w:sz w:val="16"/>
              </w:rPr>
              <w:t>Classification - The proposed tug shall hold current classification with an International Association of Classification Societies (IACS) member Classification Society. A current Classification Society certificate shall be provided.</w:t>
            </w:r>
          </w:p>
        </w:tc>
        <w:tc>
          <w:tcPr>
            <w:tcW w:w="1512" w:type="dxa"/>
            <w:tcMar>
              <w:top w:w="60" w:type="dxa"/>
              <w:left w:w="70" w:type="dxa"/>
              <w:bottom w:w="60" w:type="dxa"/>
              <w:right w:w="70" w:type="dxa"/>
            </w:tcMar>
            <w:vAlign w:val="center"/>
          </w:tcPr>
          <w:p w14:paraId="7C07F536" w14:textId="77777777" w:rsidR="00080AFC" w:rsidRDefault="00080AFC">
            <w:pPr>
              <w:jc w:val="center"/>
            </w:pPr>
          </w:p>
        </w:tc>
        <w:tc>
          <w:tcPr>
            <w:tcW w:w="2880" w:type="dxa"/>
            <w:tcMar>
              <w:top w:w="60" w:type="dxa"/>
              <w:left w:w="70" w:type="dxa"/>
              <w:bottom w:w="60" w:type="dxa"/>
              <w:right w:w="70" w:type="dxa"/>
            </w:tcMar>
            <w:vAlign w:val="center"/>
          </w:tcPr>
          <w:p w14:paraId="585718E5" w14:textId="77777777" w:rsidR="00080AFC" w:rsidRDefault="00080AFC"/>
        </w:tc>
        <w:tc>
          <w:tcPr>
            <w:tcW w:w="2592" w:type="dxa"/>
            <w:tcMar>
              <w:top w:w="60" w:type="dxa"/>
              <w:left w:w="70" w:type="dxa"/>
              <w:bottom w:w="60" w:type="dxa"/>
              <w:right w:w="70" w:type="dxa"/>
            </w:tcMar>
            <w:vAlign w:val="center"/>
          </w:tcPr>
          <w:p w14:paraId="2062E1D5" w14:textId="77777777" w:rsidR="00080AFC" w:rsidRDefault="00080AFC"/>
        </w:tc>
      </w:tr>
      <w:tr w:rsidR="00080AFC" w14:paraId="2121764B" w14:textId="77777777">
        <w:trPr>
          <w:cantSplit/>
          <w:jc w:val="center"/>
        </w:trPr>
        <w:tc>
          <w:tcPr>
            <w:tcW w:w="648" w:type="dxa"/>
            <w:tcMar>
              <w:top w:w="60" w:type="dxa"/>
              <w:left w:w="70" w:type="dxa"/>
              <w:bottom w:w="60" w:type="dxa"/>
              <w:right w:w="70" w:type="dxa"/>
            </w:tcMar>
            <w:vAlign w:val="center"/>
          </w:tcPr>
          <w:p w14:paraId="6BA717E7" w14:textId="77777777" w:rsidR="00080AFC" w:rsidRDefault="001C465C">
            <w:pPr>
              <w:jc w:val="center"/>
            </w:pPr>
            <w:r>
              <w:rPr>
                <w:sz w:val="16"/>
              </w:rPr>
              <w:t>5</w:t>
            </w:r>
          </w:p>
        </w:tc>
        <w:tc>
          <w:tcPr>
            <w:tcW w:w="6912" w:type="dxa"/>
            <w:tcMar>
              <w:top w:w="60" w:type="dxa"/>
              <w:left w:w="70" w:type="dxa"/>
              <w:bottom w:w="60" w:type="dxa"/>
              <w:right w:w="70" w:type="dxa"/>
            </w:tcMar>
            <w:vAlign w:val="center"/>
          </w:tcPr>
          <w:p w14:paraId="044CE784" w14:textId="77777777" w:rsidR="00080AFC" w:rsidRDefault="001C465C">
            <w:r>
              <w:rPr>
                <w:sz w:val="16"/>
              </w:rPr>
              <w:t>Statutory Certification - The proposed tug shall hold all current statutory certificates applicable to the vessel, its Flag State, and intended operation. Copies or details of applicable certificates shall be provided.</w:t>
            </w:r>
          </w:p>
        </w:tc>
        <w:tc>
          <w:tcPr>
            <w:tcW w:w="1512" w:type="dxa"/>
            <w:tcMar>
              <w:top w:w="60" w:type="dxa"/>
              <w:left w:w="70" w:type="dxa"/>
              <w:bottom w:w="60" w:type="dxa"/>
              <w:right w:w="70" w:type="dxa"/>
            </w:tcMar>
            <w:vAlign w:val="center"/>
          </w:tcPr>
          <w:p w14:paraId="155A6A54" w14:textId="77777777" w:rsidR="00080AFC" w:rsidRDefault="00080AFC">
            <w:pPr>
              <w:jc w:val="center"/>
            </w:pPr>
          </w:p>
        </w:tc>
        <w:tc>
          <w:tcPr>
            <w:tcW w:w="2880" w:type="dxa"/>
            <w:tcMar>
              <w:top w:w="60" w:type="dxa"/>
              <w:left w:w="70" w:type="dxa"/>
              <w:bottom w:w="60" w:type="dxa"/>
              <w:right w:w="70" w:type="dxa"/>
            </w:tcMar>
            <w:vAlign w:val="center"/>
          </w:tcPr>
          <w:p w14:paraId="48ADD4E8" w14:textId="77777777" w:rsidR="00080AFC" w:rsidRDefault="00080AFC"/>
        </w:tc>
        <w:tc>
          <w:tcPr>
            <w:tcW w:w="2592" w:type="dxa"/>
            <w:tcMar>
              <w:top w:w="60" w:type="dxa"/>
              <w:left w:w="70" w:type="dxa"/>
              <w:bottom w:w="60" w:type="dxa"/>
              <w:right w:w="70" w:type="dxa"/>
            </w:tcMar>
            <w:vAlign w:val="center"/>
          </w:tcPr>
          <w:p w14:paraId="4FCDB18E" w14:textId="77777777" w:rsidR="00080AFC" w:rsidRDefault="00080AFC"/>
        </w:tc>
      </w:tr>
      <w:tr w:rsidR="00080AFC" w14:paraId="47F3311C" w14:textId="77777777">
        <w:trPr>
          <w:cantSplit/>
          <w:jc w:val="center"/>
        </w:trPr>
        <w:tc>
          <w:tcPr>
            <w:tcW w:w="648" w:type="dxa"/>
            <w:tcMar>
              <w:top w:w="60" w:type="dxa"/>
              <w:left w:w="70" w:type="dxa"/>
              <w:bottom w:w="60" w:type="dxa"/>
              <w:right w:w="70" w:type="dxa"/>
            </w:tcMar>
            <w:vAlign w:val="center"/>
          </w:tcPr>
          <w:p w14:paraId="1BC3EFB1" w14:textId="77777777" w:rsidR="00080AFC" w:rsidRDefault="001C465C">
            <w:pPr>
              <w:jc w:val="center"/>
            </w:pPr>
            <w:r>
              <w:rPr>
                <w:sz w:val="16"/>
              </w:rPr>
              <w:t>6</w:t>
            </w:r>
          </w:p>
        </w:tc>
        <w:tc>
          <w:tcPr>
            <w:tcW w:w="6912" w:type="dxa"/>
            <w:tcMar>
              <w:top w:w="60" w:type="dxa"/>
              <w:left w:w="70" w:type="dxa"/>
              <w:bottom w:w="60" w:type="dxa"/>
              <w:right w:w="70" w:type="dxa"/>
            </w:tcMar>
            <w:vAlign w:val="center"/>
          </w:tcPr>
          <w:p w14:paraId="46CF27FA" w14:textId="77777777" w:rsidR="00080AFC" w:rsidRDefault="001C465C">
            <w:r>
              <w:rPr>
                <w:sz w:val="16"/>
              </w:rPr>
              <w:t>Operational Capability - The proposed tug shall be fully operational and capable of performing harbour towage operations for container vessels, cruise ships, tankers, and other commercial vessels operating within Bermuda waters. Vessel particulars and supporting operational/technical documentation shall be provided.</w:t>
            </w:r>
          </w:p>
        </w:tc>
        <w:tc>
          <w:tcPr>
            <w:tcW w:w="1512" w:type="dxa"/>
            <w:tcMar>
              <w:top w:w="60" w:type="dxa"/>
              <w:left w:w="70" w:type="dxa"/>
              <w:bottom w:w="60" w:type="dxa"/>
              <w:right w:w="70" w:type="dxa"/>
            </w:tcMar>
            <w:vAlign w:val="center"/>
          </w:tcPr>
          <w:p w14:paraId="143D7106" w14:textId="77777777" w:rsidR="00080AFC" w:rsidRDefault="00080AFC">
            <w:pPr>
              <w:jc w:val="center"/>
            </w:pPr>
          </w:p>
        </w:tc>
        <w:tc>
          <w:tcPr>
            <w:tcW w:w="2880" w:type="dxa"/>
            <w:tcMar>
              <w:top w:w="60" w:type="dxa"/>
              <w:left w:w="70" w:type="dxa"/>
              <w:bottom w:w="60" w:type="dxa"/>
              <w:right w:w="70" w:type="dxa"/>
            </w:tcMar>
            <w:vAlign w:val="center"/>
          </w:tcPr>
          <w:p w14:paraId="1425A66F" w14:textId="77777777" w:rsidR="00080AFC" w:rsidRDefault="00080AFC"/>
        </w:tc>
        <w:tc>
          <w:tcPr>
            <w:tcW w:w="2592" w:type="dxa"/>
            <w:tcMar>
              <w:top w:w="60" w:type="dxa"/>
              <w:left w:w="70" w:type="dxa"/>
              <w:bottom w:w="60" w:type="dxa"/>
              <w:right w:w="70" w:type="dxa"/>
            </w:tcMar>
            <w:vAlign w:val="center"/>
          </w:tcPr>
          <w:p w14:paraId="036EAD18" w14:textId="77777777" w:rsidR="00080AFC" w:rsidRDefault="00080AFC"/>
        </w:tc>
      </w:tr>
      <w:tr w:rsidR="00080AFC" w14:paraId="5DA7A2B0" w14:textId="77777777">
        <w:trPr>
          <w:cantSplit/>
          <w:jc w:val="center"/>
        </w:trPr>
        <w:tc>
          <w:tcPr>
            <w:tcW w:w="648" w:type="dxa"/>
            <w:tcMar>
              <w:top w:w="60" w:type="dxa"/>
              <w:left w:w="70" w:type="dxa"/>
              <w:bottom w:w="60" w:type="dxa"/>
              <w:right w:w="70" w:type="dxa"/>
            </w:tcMar>
            <w:vAlign w:val="center"/>
          </w:tcPr>
          <w:p w14:paraId="57AFCC46" w14:textId="77777777" w:rsidR="00080AFC" w:rsidRDefault="001C465C">
            <w:pPr>
              <w:jc w:val="center"/>
            </w:pPr>
            <w:r>
              <w:rPr>
                <w:sz w:val="16"/>
              </w:rPr>
              <w:t>7</w:t>
            </w:r>
          </w:p>
        </w:tc>
        <w:tc>
          <w:tcPr>
            <w:tcW w:w="6912" w:type="dxa"/>
            <w:tcMar>
              <w:top w:w="60" w:type="dxa"/>
              <w:left w:w="70" w:type="dxa"/>
              <w:bottom w:w="60" w:type="dxa"/>
              <w:right w:w="70" w:type="dxa"/>
            </w:tcMar>
            <w:vAlign w:val="center"/>
          </w:tcPr>
          <w:p w14:paraId="0E3C6FC0" w14:textId="77777777" w:rsidR="00080AFC" w:rsidRDefault="001C465C">
            <w:r>
              <w:rPr>
                <w:sz w:val="16"/>
              </w:rPr>
              <w:t>Relevant Experience - The Proponent shall demonstrate successful completion of at least three (3) comparable harbour towage, tug charter, or marine towage contracts within the past five (5) years. Project details shall identify the client, vessel/tug, scope of services, and completion date.</w:t>
            </w:r>
          </w:p>
        </w:tc>
        <w:tc>
          <w:tcPr>
            <w:tcW w:w="1512" w:type="dxa"/>
            <w:tcMar>
              <w:top w:w="60" w:type="dxa"/>
              <w:left w:w="70" w:type="dxa"/>
              <w:bottom w:w="60" w:type="dxa"/>
              <w:right w:w="70" w:type="dxa"/>
            </w:tcMar>
            <w:vAlign w:val="center"/>
          </w:tcPr>
          <w:p w14:paraId="3F97D5D1" w14:textId="77777777" w:rsidR="00080AFC" w:rsidRDefault="00080AFC">
            <w:pPr>
              <w:jc w:val="center"/>
            </w:pPr>
          </w:p>
        </w:tc>
        <w:tc>
          <w:tcPr>
            <w:tcW w:w="2880" w:type="dxa"/>
            <w:tcMar>
              <w:top w:w="60" w:type="dxa"/>
              <w:left w:w="70" w:type="dxa"/>
              <w:bottom w:w="60" w:type="dxa"/>
              <w:right w:w="70" w:type="dxa"/>
            </w:tcMar>
            <w:vAlign w:val="center"/>
          </w:tcPr>
          <w:p w14:paraId="3EF28E30" w14:textId="77777777" w:rsidR="00080AFC" w:rsidRDefault="00080AFC"/>
        </w:tc>
        <w:tc>
          <w:tcPr>
            <w:tcW w:w="2592" w:type="dxa"/>
            <w:tcMar>
              <w:top w:w="60" w:type="dxa"/>
              <w:left w:w="70" w:type="dxa"/>
              <w:bottom w:w="60" w:type="dxa"/>
              <w:right w:w="70" w:type="dxa"/>
            </w:tcMar>
            <w:vAlign w:val="center"/>
          </w:tcPr>
          <w:p w14:paraId="7A45AA6A" w14:textId="77777777" w:rsidR="00080AFC" w:rsidRDefault="00080AFC"/>
        </w:tc>
      </w:tr>
      <w:tr w:rsidR="00080AFC" w14:paraId="64D4B648" w14:textId="77777777">
        <w:trPr>
          <w:cantSplit/>
          <w:jc w:val="center"/>
        </w:trPr>
        <w:tc>
          <w:tcPr>
            <w:tcW w:w="648" w:type="dxa"/>
            <w:tcMar>
              <w:top w:w="60" w:type="dxa"/>
              <w:left w:w="70" w:type="dxa"/>
              <w:bottom w:w="60" w:type="dxa"/>
              <w:right w:w="70" w:type="dxa"/>
            </w:tcMar>
            <w:vAlign w:val="center"/>
          </w:tcPr>
          <w:p w14:paraId="03190F49" w14:textId="77777777" w:rsidR="00080AFC" w:rsidRDefault="001C465C">
            <w:pPr>
              <w:jc w:val="center"/>
            </w:pPr>
            <w:r>
              <w:rPr>
                <w:sz w:val="16"/>
              </w:rPr>
              <w:t>8</w:t>
            </w:r>
          </w:p>
        </w:tc>
        <w:tc>
          <w:tcPr>
            <w:tcW w:w="6912" w:type="dxa"/>
            <w:tcMar>
              <w:top w:w="60" w:type="dxa"/>
              <w:left w:w="70" w:type="dxa"/>
              <w:bottom w:w="60" w:type="dxa"/>
              <w:right w:w="70" w:type="dxa"/>
            </w:tcMar>
            <w:vAlign w:val="center"/>
          </w:tcPr>
          <w:p w14:paraId="736C12B9" w14:textId="77777777" w:rsidR="00080AFC" w:rsidRDefault="001C465C">
            <w:r>
              <w:rPr>
                <w:sz w:val="16"/>
              </w:rPr>
              <w:t>Crew Qualifications and Certification - The Proponent shall provide details of the crew proposed to operate the charter tug, including position/rank, together with copies of valid Certificates of Competency, STCW certificates, endorsements, and any other applicable qualifications for their respective positions and duties.</w:t>
            </w:r>
          </w:p>
        </w:tc>
        <w:tc>
          <w:tcPr>
            <w:tcW w:w="1512" w:type="dxa"/>
            <w:tcMar>
              <w:top w:w="60" w:type="dxa"/>
              <w:left w:w="70" w:type="dxa"/>
              <w:bottom w:w="60" w:type="dxa"/>
              <w:right w:w="70" w:type="dxa"/>
            </w:tcMar>
            <w:vAlign w:val="center"/>
          </w:tcPr>
          <w:p w14:paraId="14172DAF" w14:textId="77777777" w:rsidR="00080AFC" w:rsidRDefault="00080AFC">
            <w:pPr>
              <w:jc w:val="center"/>
            </w:pPr>
          </w:p>
        </w:tc>
        <w:tc>
          <w:tcPr>
            <w:tcW w:w="2880" w:type="dxa"/>
            <w:tcMar>
              <w:top w:w="60" w:type="dxa"/>
              <w:left w:w="70" w:type="dxa"/>
              <w:bottom w:w="60" w:type="dxa"/>
              <w:right w:w="70" w:type="dxa"/>
            </w:tcMar>
            <w:vAlign w:val="center"/>
          </w:tcPr>
          <w:p w14:paraId="58406153" w14:textId="77777777" w:rsidR="00080AFC" w:rsidRDefault="00080AFC"/>
        </w:tc>
        <w:tc>
          <w:tcPr>
            <w:tcW w:w="2592" w:type="dxa"/>
            <w:tcMar>
              <w:top w:w="60" w:type="dxa"/>
              <w:left w:w="70" w:type="dxa"/>
              <w:bottom w:w="60" w:type="dxa"/>
              <w:right w:w="70" w:type="dxa"/>
            </w:tcMar>
            <w:vAlign w:val="center"/>
          </w:tcPr>
          <w:p w14:paraId="38E28352" w14:textId="77777777" w:rsidR="00080AFC" w:rsidRDefault="00080AFC"/>
        </w:tc>
      </w:tr>
      <w:tr w:rsidR="00080AFC" w14:paraId="17BA5CCB" w14:textId="77777777">
        <w:trPr>
          <w:cantSplit/>
          <w:jc w:val="center"/>
        </w:trPr>
        <w:tc>
          <w:tcPr>
            <w:tcW w:w="648" w:type="dxa"/>
            <w:tcMar>
              <w:top w:w="60" w:type="dxa"/>
              <w:left w:w="70" w:type="dxa"/>
              <w:bottom w:w="60" w:type="dxa"/>
              <w:right w:w="70" w:type="dxa"/>
            </w:tcMar>
            <w:vAlign w:val="center"/>
          </w:tcPr>
          <w:p w14:paraId="4F61CBA9" w14:textId="77777777" w:rsidR="00080AFC" w:rsidRDefault="001C465C">
            <w:pPr>
              <w:jc w:val="center"/>
            </w:pPr>
            <w:r>
              <w:rPr>
                <w:sz w:val="16"/>
              </w:rPr>
              <w:t>9</w:t>
            </w:r>
          </w:p>
        </w:tc>
        <w:tc>
          <w:tcPr>
            <w:tcW w:w="6912" w:type="dxa"/>
            <w:tcMar>
              <w:top w:w="60" w:type="dxa"/>
              <w:left w:w="70" w:type="dxa"/>
              <w:bottom w:w="60" w:type="dxa"/>
              <w:right w:w="70" w:type="dxa"/>
            </w:tcMar>
            <w:vAlign w:val="center"/>
          </w:tcPr>
          <w:p w14:paraId="75CEF49F" w14:textId="77777777" w:rsidR="00080AFC" w:rsidRDefault="001C465C">
            <w:r>
              <w:rPr>
                <w:sz w:val="16"/>
              </w:rPr>
              <w:t>Crew Compliance - The Proponent shall confirm that the proposed crew hold valid qualifications and certifications required by the vessel's Flag State and other applicable statutory requirements for their respective positions and duties.</w:t>
            </w:r>
          </w:p>
        </w:tc>
        <w:tc>
          <w:tcPr>
            <w:tcW w:w="1512" w:type="dxa"/>
            <w:tcMar>
              <w:top w:w="60" w:type="dxa"/>
              <w:left w:w="70" w:type="dxa"/>
              <w:bottom w:w="60" w:type="dxa"/>
              <w:right w:w="70" w:type="dxa"/>
            </w:tcMar>
            <w:vAlign w:val="center"/>
          </w:tcPr>
          <w:p w14:paraId="1F8B7CFD" w14:textId="77777777" w:rsidR="00080AFC" w:rsidRDefault="00080AFC">
            <w:pPr>
              <w:jc w:val="center"/>
            </w:pPr>
          </w:p>
        </w:tc>
        <w:tc>
          <w:tcPr>
            <w:tcW w:w="2880" w:type="dxa"/>
            <w:tcMar>
              <w:top w:w="60" w:type="dxa"/>
              <w:left w:w="70" w:type="dxa"/>
              <w:bottom w:w="60" w:type="dxa"/>
              <w:right w:w="70" w:type="dxa"/>
            </w:tcMar>
            <w:vAlign w:val="center"/>
          </w:tcPr>
          <w:p w14:paraId="4546A7E3" w14:textId="77777777" w:rsidR="00080AFC" w:rsidRDefault="00080AFC"/>
        </w:tc>
        <w:tc>
          <w:tcPr>
            <w:tcW w:w="2592" w:type="dxa"/>
            <w:tcMar>
              <w:top w:w="60" w:type="dxa"/>
              <w:left w:w="70" w:type="dxa"/>
              <w:bottom w:w="60" w:type="dxa"/>
              <w:right w:w="70" w:type="dxa"/>
            </w:tcMar>
            <w:vAlign w:val="center"/>
          </w:tcPr>
          <w:p w14:paraId="42A38F39" w14:textId="77777777" w:rsidR="00080AFC" w:rsidRDefault="00080AFC"/>
        </w:tc>
      </w:tr>
      <w:tr w:rsidR="00080AFC" w14:paraId="178FEB3C" w14:textId="77777777">
        <w:trPr>
          <w:cantSplit/>
          <w:jc w:val="center"/>
        </w:trPr>
        <w:tc>
          <w:tcPr>
            <w:tcW w:w="648" w:type="dxa"/>
            <w:tcMar>
              <w:top w:w="60" w:type="dxa"/>
              <w:left w:w="70" w:type="dxa"/>
              <w:bottom w:w="60" w:type="dxa"/>
              <w:right w:w="70" w:type="dxa"/>
            </w:tcMar>
            <w:vAlign w:val="center"/>
          </w:tcPr>
          <w:p w14:paraId="63869E7A" w14:textId="77777777" w:rsidR="00080AFC" w:rsidRDefault="001C465C">
            <w:pPr>
              <w:jc w:val="center"/>
            </w:pPr>
            <w:r>
              <w:rPr>
                <w:sz w:val="16"/>
              </w:rPr>
              <w:t>10</w:t>
            </w:r>
          </w:p>
        </w:tc>
        <w:tc>
          <w:tcPr>
            <w:tcW w:w="6912" w:type="dxa"/>
            <w:tcMar>
              <w:top w:w="60" w:type="dxa"/>
              <w:left w:w="70" w:type="dxa"/>
              <w:bottom w:w="60" w:type="dxa"/>
              <w:right w:w="70" w:type="dxa"/>
            </w:tcMar>
            <w:vAlign w:val="center"/>
          </w:tcPr>
          <w:p w14:paraId="3E7A9A24" w14:textId="77777777" w:rsidR="00080AFC" w:rsidRDefault="001C465C">
            <w:r>
              <w:rPr>
                <w:sz w:val="16"/>
              </w:rPr>
              <w:t>Mobilization Capability - The Proponent shall demonstrate the ability to mobilize the proposed tug to Bermuda within the timeframe stated in its Proposal and shall state the minimum advance notice required to mobilize and make the tug available for service.</w:t>
            </w:r>
          </w:p>
        </w:tc>
        <w:tc>
          <w:tcPr>
            <w:tcW w:w="1512" w:type="dxa"/>
            <w:tcMar>
              <w:top w:w="60" w:type="dxa"/>
              <w:left w:w="70" w:type="dxa"/>
              <w:bottom w:w="60" w:type="dxa"/>
              <w:right w:w="70" w:type="dxa"/>
            </w:tcMar>
            <w:vAlign w:val="center"/>
          </w:tcPr>
          <w:p w14:paraId="00783F88" w14:textId="77777777" w:rsidR="00080AFC" w:rsidRDefault="00080AFC">
            <w:pPr>
              <w:jc w:val="center"/>
            </w:pPr>
          </w:p>
        </w:tc>
        <w:tc>
          <w:tcPr>
            <w:tcW w:w="2880" w:type="dxa"/>
            <w:tcMar>
              <w:top w:w="60" w:type="dxa"/>
              <w:left w:w="70" w:type="dxa"/>
              <w:bottom w:w="60" w:type="dxa"/>
              <w:right w:w="70" w:type="dxa"/>
            </w:tcMar>
            <w:vAlign w:val="center"/>
          </w:tcPr>
          <w:p w14:paraId="2029FFD4" w14:textId="77777777" w:rsidR="00080AFC" w:rsidRDefault="00080AFC"/>
        </w:tc>
        <w:tc>
          <w:tcPr>
            <w:tcW w:w="2592" w:type="dxa"/>
            <w:tcMar>
              <w:top w:w="60" w:type="dxa"/>
              <w:left w:w="70" w:type="dxa"/>
              <w:bottom w:w="60" w:type="dxa"/>
              <w:right w:w="70" w:type="dxa"/>
            </w:tcMar>
            <w:vAlign w:val="center"/>
          </w:tcPr>
          <w:p w14:paraId="06481D12" w14:textId="77777777" w:rsidR="00080AFC" w:rsidRDefault="00080AFC"/>
        </w:tc>
      </w:tr>
      <w:tr w:rsidR="00080AFC" w14:paraId="496D82E4" w14:textId="77777777">
        <w:trPr>
          <w:cantSplit/>
          <w:jc w:val="center"/>
        </w:trPr>
        <w:tc>
          <w:tcPr>
            <w:tcW w:w="648" w:type="dxa"/>
            <w:tcMar>
              <w:top w:w="60" w:type="dxa"/>
              <w:left w:w="70" w:type="dxa"/>
              <w:bottom w:w="60" w:type="dxa"/>
              <w:right w:w="70" w:type="dxa"/>
            </w:tcMar>
            <w:vAlign w:val="center"/>
          </w:tcPr>
          <w:p w14:paraId="074014A9" w14:textId="77777777" w:rsidR="00080AFC" w:rsidRDefault="001C465C">
            <w:pPr>
              <w:jc w:val="center"/>
            </w:pPr>
            <w:r>
              <w:rPr>
                <w:sz w:val="16"/>
              </w:rPr>
              <w:t>11</w:t>
            </w:r>
          </w:p>
        </w:tc>
        <w:tc>
          <w:tcPr>
            <w:tcW w:w="6912" w:type="dxa"/>
            <w:tcMar>
              <w:top w:w="60" w:type="dxa"/>
              <w:left w:w="70" w:type="dxa"/>
              <w:bottom w:w="60" w:type="dxa"/>
              <w:right w:w="70" w:type="dxa"/>
            </w:tcMar>
            <w:vAlign w:val="center"/>
          </w:tcPr>
          <w:p w14:paraId="40654789" w14:textId="77777777" w:rsidR="00080AFC" w:rsidRDefault="001C465C">
            <w:r>
              <w:rPr>
                <w:sz w:val="16"/>
              </w:rPr>
              <w:t>SOLAS / MARPOL / Flag State Compliance - The proposed tug shall comply with all applicable SOLAS, MARPOL, and Flag State requirements. The Proponent shall provide supporting certification or other evidence of compliance, where applicable.</w:t>
            </w:r>
          </w:p>
        </w:tc>
        <w:tc>
          <w:tcPr>
            <w:tcW w:w="1512" w:type="dxa"/>
            <w:tcMar>
              <w:top w:w="60" w:type="dxa"/>
              <w:left w:w="70" w:type="dxa"/>
              <w:bottom w:w="60" w:type="dxa"/>
              <w:right w:w="70" w:type="dxa"/>
            </w:tcMar>
            <w:vAlign w:val="center"/>
          </w:tcPr>
          <w:p w14:paraId="08763471" w14:textId="77777777" w:rsidR="00080AFC" w:rsidRDefault="00080AFC">
            <w:pPr>
              <w:jc w:val="center"/>
            </w:pPr>
          </w:p>
        </w:tc>
        <w:tc>
          <w:tcPr>
            <w:tcW w:w="2880" w:type="dxa"/>
            <w:tcMar>
              <w:top w:w="60" w:type="dxa"/>
              <w:left w:w="70" w:type="dxa"/>
              <w:bottom w:w="60" w:type="dxa"/>
              <w:right w:w="70" w:type="dxa"/>
            </w:tcMar>
            <w:vAlign w:val="center"/>
          </w:tcPr>
          <w:p w14:paraId="39C690CB" w14:textId="77777777" w:rsidR="00080AFC" w:rsidRDefault="00080AFC"/>
        </w:tc>
        <w:tc>
          <w:tcPr>
            <w:tcW w:w="2592" w:type="dxa"/>
            <w:tcMar>
              <w:top w:w="60" w:type="dxa"/>
              <w:left w:w="70" w:type="dxa"/>
              <w:bottom w:w="60" w:type="dxa"/>
              <w:right w:w="70" w:type="dxa"/>
            </w:tcMar>
            <w:vAlign w:val="center"/>
          </w:tcPr>
          <w:p w14:paraId="11AD8900" w14:textId="77777777" w:rsidR="00080AFC" w:rsidRDefault="00080AFC"/>
        </w:tc>
      </w:tr>
      <w:tr w:rsidR="00080AFC" w14:paraId="5B53ABAB" w14:textId="77777777">
        <w:trPr>
          <w:cantSplit/>
          <w:jc w:val="center"/>
        </w:trPr>
        <w:tc>
          <w:tcPr>
            <w:tcW w:w="648" w:type="dxa"/>
            <w:tcMar>
              <w:top w:w="60" w:type="dxa"/>
              <w:left w:w="70" w:type="dxa"/>
              <w:bottom w:w="60" w:type="dxa"/>
              <w:right w:w="70" w:type="dxa"/>
            </w:tcMar>
            <w:vAlign w:val="center"/>
          </w:tcPr>
          <w:p w14:paraId="09434005" w14:textId="77777777" w:rsidR="00080AFC" w:rsidRDefault="001C465C">
            <w:pPr>
              <w:jc w:val="center"/>
            </w:pPr>
            <w:r>
              <w:rPr>
                <w:sz w:val="16"/>
              </w:rPr>
              <w:t>12</w:t>
            </w:r>
          </w:p>
        </w:tc>
        <w:tc>
          <w:tcPr>
            <w:tcW w:w="6912" w:type="dxa"/>
            <w:tcMar>
              <w:top w:w="60" w:type="dxa"/>
              <w:left w:w="70" w:type="dxa"/>
              <w:bottom w:w="60" w:type="dxa"/>
              <w:right w:w="70" w:type="dxa"/>
            </w:tcMar>
            <w:vAlign w:val="center"/>
          </w:tcPr>
          <w:p w14:paraId="73FBB576" w14:textId="77777777" w:rsidR="00080AFC" w:rsidRDefault="001C465C">
            <w:r>
              <w:rPr>
                <w:sz w:val="16"/>
              </w:rPr>
              <w:t>Vessel Availability - The Proponent shall confirm the proposed tug's availability for the anticipated charter requirements during 2026 and 2027, subject to confirmation of the final call-off dates by the Government.</w:t>
            </w:r>
          </w:p>
        </w:tc>
        <w:tc>
          <w:tcPr>
            <w:tcW w:w="1512" w:type="dxa"/>
            <w:tcMar>
              <w:top w:w="60" w:type="dxa"/>
              <w:left w:w="70" w:type="dxa"/>
              <w:bottom w:w="60" w:type="dxa"/>
              <w:right w:w="70" w:type="dxa"/>
            </w:tcMar>
            <w:vAlign w:val="center"/>
          </w:tcPr>
          <w:p w14:paraId="1A6D722C" w14:textId="77777777" w:rsidR="00080AFC" w:rsidRDefault="00080AFC">
            <w:pPr>
              <w:jc w:val="center"/>
            </w:pPr>
          </w:p>
        </w:tc>
        <w:tc>
          <w:tcPr>
            <w:tcW w:w="2880" w:type="dxa"/>
            <w:tcMar>
              <w:top w:w="60" w:type="dxa"/>
              <w:left w:w="70" w:type="dxa"/>
              <w:bottom w:w="60" w:type="dxa"/>
              <w:right w:w="70" w:type="dxa"/>
            </w:tcMar>
            <w:vAlign w:val="center"/>
          </w:tcPr>
          <w:p w14:paraId="73C1B0A9" w14:textId="77777777" w:rsidR="00080AFC" w:rsidRDefault="00080AFC"/>
        </w:tc>
        <w:tc>
          <w:tcPr>
            <w:tcW w:w="2592" w:type="dxa"/>
            <w:tcMar>
              <w:top w:w="60" w:type="dxa"/>
              <w:left w:w="70" w:type="dxa"/>
              <w:bottom w:w="60" w:type="dxa"/>
              <w:right w:w="70" w:type="dxa"/>
            </w:tcMar>
            <w:vAlign w:val="center"/>
          </w:tcPr>
          <w:p w14:paraId="68A349D0" w14:textId="77777777" w:rsidR="00080AFC" w:rsidRDefault="00080AFC"/>
        </w:tc>
      </w:tr>
      <w:tr w:rsidR="00080AFC" w14:paraId="6AEF97F5" w14:textId="77777777">
        <w:trPr>
          <w:cantSplit/>
          <w:jc w:val="center"/>
        </w:trPr>
        <w:tc>
          <w:tcPr>
            <w:tcW w:w="648" w:type="dxa"/>
            <w:tcMar>
              <w:top w:w="60" w:type="dxa"/>
              <w:left w:w="70" w:type="dxa"/>
              <w:bottom w:w="60" w:type="dxa"/>
              <w:right w:w="70" w:type="dxa"/>
            </w:tcMar>
            <w:vAlign w:val="center"/>
          </w:tcPr>
          <w:p w14:paraId="33EDA9AC" w14:textId="77777777" w:rsidR="00080AFC" w:rsidRDefault="001C465C">
            <w:pPr>
              <w:jc w:val="center"/>
            </w:pPr>
            <w:r>
              <w:rPr>
                <w:sz w:val="16"/>
              </w:rPr>
              <w:lastRenderedPageBreak/>
              <w:t>13</w:t>
            </w:r>
          </w:p>
        </w:tc>
        <w:tc>
          <w:tcPr>
            <w:tcW w:w="6912" w:type="dxa"/>
            <w:tcMar>
              <w:top w:w="60" w:type="dxa"/>
              <w:left w:w="70" w:type="dxa"/>
              <w:bottom w:w="60" w:type="dxa"/>
              <w:right w:w="70" w:type="dxa"/>
            </w:tcMar>
            <w:vAlign w:val="center"/>
          </w:tcPr>
          <w:p w14:paraId="3F92EA33" w14:textId="77777777" w:rsidR="00080AFC" w:rsidRDefault="001C465C">
            <w:r>
              <w:rPr>
                <w:sz w:val="16"/>
              </w:rPr>
              <w:t>Insurance and Operational Capacity - The Proponent shall provide evidence of current or available insurance coverage required to perform the charter services, including Commercial General Liability, Protection &amp; Indemnity (P&amp;I), Hull &amp; Machinery, and Workers' Compensation/Employer's Liability insurance, where applicable.</w:t>
            </w:r>
          </w:p>
        </w:tc>
        <w:tc>
          <w:tcPr>
            <w:tcW w:w="1512" w:type="dxa"/>
            <w:tcMar>
              <w:top w:w="60" w:type="dxa"/>
              <w:left w:w="70" w:type="dxa"/>
              <w:bottom w:w="60" w:type="dxa"/>
              <w:right w:w="70" w:type="dxa"/>
            </w:tcMar>
            <w:vAlign w:val="center"/>
          </w:tcPr>
          <w:p w14:paraId="022F81A5" w14:textId="77777777" w:rsidR="00080AFC" w:rsidRDefault="00080AFC">
            <w:pPr>
              <w:jc w:val="center"/>
            </w:pPr>
          </w:p>
        </w:tc>
        <w:tc>
          <w:tcPr>
            <w:tcW w:w="2880" w:type="dxa"/>
            <w:tcMar>
              <w:top w:w="60" w:type="dxa"/>
              <w:left w:w="70" w:type="dxa"/>
              <w:bottom w:w="60" w:type="dxa"/>
              <w:right w:w="70" w:type="dxa"/>
            </w:tcMar>
            <w:vAlign w:val="center"/>
          </w:tcPr>
          <w:p w14:paraId="738D459E" w14:textId="77777777" w:rsidR="00080AFC" w:rsidRDefault="00080AFC"/>
        </w:tc>
        <w:tc>
          <w:tcPr>
            <w:tcW w:w="2592" w:type="dxa"/>
            <w:tcMar>
              <w:top w:w="60" w:type="dxa"/>
              <w:left w:w="70" w:type="dxa"/>
              <w:bottom w:w="60" w:type="dxa"/>
              <w:right w:w="70" w:type="dxa"/>
            </w:tcMar>
            <w:vAlign w:val="center"/>
          </w:tcPr>
          <w:p w14:paraId="0DB4C4D3" w14:textId="77777777" w:rsidR="00080AFC" w:rsidRDefault="00080AFC"/>
        </w:tc>
      </w:tr>
    </w:tbl>
    <w:p w14:paraId="04A592E2" w14:textId="77777777" w:rsidR="00080AFC" w:rsidRDefault="001C465C">
      <w:pPr>
        <w:spacing w:before="100" w:after="80"/>
      </w:pPr>
      <w:r>
        <w:rPr>
          <w:b/>
        </w:rPr>
        <w:t xml:space="preserve">Proponent Confirmation: </w:t>
      </w:r>
      <w:r>
        <w:t>By completing this Annex, the Proponent confirms that the information provided is accurate and that the referenced supporting documentation forms part of its Proposal.</w:t>
      </w:r>
    </w:p>
    <w:p w14:paraId="5F00ABC3" w14:textId="77777777" w:rsidR="00080AFC" w:rsidRDefault="001C465C">
      <w:pPr>
        <w:spacing w:after="40"/>
      </w:pPr>
      <w:r>
        <w:t>Proponent Legal Name: ________________________________    Authorized Representative: ________________________________</w:t>
      </w:r>
    </w:p>
    <w:p w14:paraId="37CA3281" w14:textId="77777777" w:rsidR="00080AFC" w:rsidRDefault="001C465C">
      <w:pPr>
        <w:spacing w:after="40"/>
      </w:pPr>
      <w:r>
        <w:t>Signature: ___________________________________________    Date: ________________________________</w:t>
      </w:r>
    </w:p>
    <w:sectPr w:rsidR="00080AFC" w:rsidSect="00034616">
      <w:pgSz w:w="15840" w:h="12240" w:orient="landscape"/>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22459243">
    <w:abstractNumId w:val="8"/>
  </w:num>
  <w:num w:numId="2" w16cid:durableId="1980962781">
    <w:abstractNumId w:val="6"/>
  </w:num>
  <w:num w:numId="3" w16cid:durableId="1095712891">
    <w:abstractNumId w:val="5"/>
  </w:num>
  <w:num w:numId="4" w16cid:durableId="870842375">
    <w:abstractNumId w:val="4"/>
  </w:num>
  <w:num w:numId="5" w16cid:durableId="1180507204">
    <w:abstractNumId w:val="7"/>
  </w:num>
  <w:num w:numId="6" w16cid:durableId="1013146688">
    <w:abstractNumId w:val="3"/>
  </w:num>
  <w:num w:numId="7" w16cid:durableId="1078405919">
    <w:abstractNumId w:val="2"/>
  </w:num>
  <w:num w:numId="8" w16cid:durableId="1021471315">
    <w:abstractNumId w:val="1"/>
  </w:num>
  <w:num w:numId="9" w16cid:durableId="1926331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AFC"/>
    <w:rsid w:val="0015074B"/>
    <w:rsid w:val="001C465C"/>
    <w:rsid w:val="0029639D"/>
    <w:rsid w:val="002F3DA3"/>
    <w:rsid w:val="00326F90"/>
    <w:rsid w:val="003842E1"/>
    <w:rsid w:val="003D09F3"/>
    <w:rsid w:val="0065595B"/>
    <w:rsid w:val="006C62B4"/>
    <w:rsid w:val="007437AD"/>
    <w:rsid w:val="007C6DCB"/>
    <w:rsid w:val="00AA1D8D"/>
    <w:rsid w:val="00B23BF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0D20D0"/>
  <w14:defaultImageDpi w14:val="300"/>
  <w15:docId w15:val="{E67AD8EB-A7CF-4D00-B884-41986546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Smith, Jamal D.</cp:lastModifiedBy>
  <cp:revision>5</cp:revision>
  <dcterms:created xsi:type="dcterms:W3CDTF">2026-08-24T19:14:00Z</dcterms:created>
  <dcterms:modified xsi:type="dcterms:W3CDTF">2026-09-14T14:31:00Z</dcterms:modified>
  <cp:category/>
</cp:coreProperties>
</file>