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C6" w:rsidRPr="00A15964" w:rsidRDefault="002551C6" w:rsidP="002551C6">
      <w:pPr>
        <w:pStyle w:val="Header"/>
        <w:jc w:val="center"/>
        <w:rPr>
          <w:rFonts w:ascii="Arial" w:hAnsi="Arial" w:cs="Arial"/>
          <w:sz w:val="20"/>
        </w:rPr>
      </w:pPr>
      <w:r w:rsidRPr="00A15964">
        <w:rPr>
          <w:rFonts w:ascii="Arial" w:hAnsi="Arial" w:cs="Arial"/>
          <w:noProof/>
          <w:sz w:val="20"/>
        </w:rPr>
        <w:drawing>
          <wp:inline distT="0" distB="0" distL="0" distR="0">
            <wp:extent cx="1828800" cy="76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762000"/>
                    </a:xfrm>
                    <a:prstGeom prst="rect">
                      <a:avLst/>
                    </a:prstGeom>
                    <a:solidFill>
                      <a:srgbClr val="FFFFFF"/>
                    </a:solidFill>
                    <a:ln>
                      <a:noFill/>
                    </a:ln>
                  </pic:spPr>
                </pic:pic>
              </a:graphicData>
            </a:graphic>
          </wp:inline>
        </w:drawing>
      </w:r>
    </w:p>
    <w:p w:rsidR="002551C6" w:rsidRPr="00A15964" w:rsidRDefault="002551C6" w:rsidP="002551C6">
      <w:pPr>
        <w:pStyle w:val="Header"/>
        <w:tabs>
          <w:tab w:val="clear" w:pos="4320"/>
          <w:tab w:val="clear" w:pos="8640"/>
          <w:tab w:val="left" w:pos="3324"/>
        </w:tabs>
        <w:rPr>
          <w:rFonts w:ascii="Arial" w:hAnsi="Arial" w:cs="Arial"/>
          <w:sz w:val="36"/>
          <w:szCs w:val="36"/>
        </w:rPr>
      </w:pPr>
      <w:r w:rsidRPr="00A15964">
        <w:rPr>
          <w:rFonts w:ascii="Arial" w:hAnsi="Arial" w:cs="Arial"/>
          <w:sz w:val="36"/>
          <w:szCs w:val="36"/>
        </w:rPr>
        <w:tab/>
      </w:r>
    </w:p>
    <w:p w:rsidR="002551C6" w:rsidRPr="00A15964" w:rsidRDefault="002551C6" w:rsidP="002551C6">
      <w:pPr>
        <w:pStyle w:val="Header"/>
        <w:jc w:val="center"/>
        <w:rPr>
          <w:rFonts w:ascii="Arial" w:hAnsi="Arial" w:cs="Arial"/>
          <w:b/>
          <w:sz w:val="32"/>
          <w:szCs w:val="32"/>
        </w:rPr>
      </w:pPr>
      <w:r w:rsidRPr="00A15964">
        <w:rPr>
          <w:rFonts w:ascii="Arial" w:hAnsi="Arial" w:cs="Arial"/>
          <w:b/>
          <w:sz w:val="32"/>
          <w:szCs w:val="32"/>
        </w:rPr>
        <w:t>REMARKS</w:t>
      </w:r>
    </w:p>
    <w:p w:rsidR="002551C6" w:rsidRPr="00A15964" w:rsidRDefault="002551C6" w:rsidP="002551C6">
      <w:pPr>
        <w:pStyle w:val="Header"/>
        <w:jc w:val="center"/>
        <w:rPr>
          <w:rFonts w:ascii="Arial" w:hAnsi="Arial" w:cs="Arial"/>
          <w:b/>
          <w:sz w:val="32"/>
          <w:szCs w:val="32"/>
        </w:rPr>
      </w:pPr>
      <w:r w:rsidRPr="00A15964">
        <w:rPr>
          <w:rFonts w:ascii="Arial" w:hAnsi="Arial" w:cs="Arial"/>
          <w:b/>
          <w:sz w:val="32"/>
          <w:szCs w:val="32"/>
        </w:rPr>
        <w:t>By</w:t>
      </w:r>
    </w:p>
    <w:p w:rsidR="002551C6" w:rsidRPr="00A15964" w:rsidRDefault="00B61BBE" w:rsidP="002551C6">
      <w:pPr>
        <w:pStyle w:val="Header"/>
        <w:jc w:val="center"/>
        <w:rPr>
          <w:rFonts w:ascii="Arial" w:hAnsi="Arial" w:cs="Arial"/>
          <w:b/>
          <w:sz w:val="36"/>
          <w:szCs w:val="36"/>
        </w:rPr>
      </w:pPr>
      <w:r>
        <w:rPr>
          <w:rFonts w:ascii="Arial" w:hAnsi="Arial" w:cs="Arial"/>
          <w:b/>
          <w:sz w:val="36"/>
          <w:szCs w:val="36"/>
        </w:rPr>
        <w:t>The Minister of Health and Seniors</w:t>
      </w:r>
      <w:r w:rsidR="002551C6" w:rsidRPr="00A15964">
        <w:rPr>
          <w:rFonts w:ascii="Arial" w:hAnsi="Arial" w:cs="Arial"/>
          <w:b/>
          <w:sz w:val="36"/>
          <w:szCs w:val="36"/>
        </w:rPr>
        <w:t xml:space="preserve"> </w:t>
      </w:r>
    </w:p>
    <w:p w:rsidR="002551C6" w:rsidRPr="00A15964" w:rsidRDefault="002551C6" w:rsidP="002551C6">
      <w:pPr>
        <w:pStyle w:val="Header"/>
        <w:jc w:val="center"/>
        <w:rPr>
          <w:rFonts w:ascii="Arial" w:hAnsi="Arial" w:cs="Arial"/>
          <w:b/>
          <w:sz w:val="36"/>
          <w:szCs w:val="36"/>
        </w:rPr>
      </w:pPr>
      <w:r w:rsidRPr="00A15964">
        <w:rPr>
          <w:rFonts w:ascii="Arial" w:hAnsi="Arial" w:cs="Arial"/>
          <w:b/>
          <w:sz w:val="36"/>
          <w:szCs w:val="36"/>
        </w:rPr>
        <w:t xml:space="preserve">The Hon. Jeanne Atherden, CA, CPA, JP, MP </w:t>
      </w:r>
    </w:p>
    <w:p w:rsidR="002551C6" w:rsidRPr="00A15964" w:rsidRDefault="002551C6" w:rsidP="002551C6">
      <w:pPr>
        <w:pStyle w:val="Header"/>
        <w:jc w:val="center"/>
        <w:rPr>
          <w:rFonts w:ascii="Arial" w:hAnsi="Arial" w:cs="Arial"/>
          <w:b/>
          <w:sz w:val="32"/>
          <w:szCs w:val="32"/>
        </w:rPr>
      </w:pPr>
    </w:p>
    <w:p w:rsidR="002551C6" w:rsidRPr="00A15964" w:rsidRDefault="002551C6" w:rsidP="00124141">
      <w:pPr>
        <w:pStyle w:val="Header"/>
        <w:rPr>
          <w:rFonts w:ascii="Arial" w:hAnsi="Arial" w:cs="Arial"/>
          <w:b/>
          <w:sz w:val="36"/>
          <w:szCs w:val="36"/>
        </w:rPr>
      </w:pPr>
    </w:p>
    <w:p w:rsidR="00124141" w:rsidRPr="00A15964" w:rsidRDefault="00124141" w:rsidP="00124141">
      <w:pPr>
        <w:pStyle w:val="Header"/>
        <w:jc w:val="center"/>
        <w:rPr>
          <w:rFonts w:ascii="Arial" w:hAnsi="Arial" w:cs="Arial"/>
          <w:b/>
          <w:sz w:val="36"/>
          <w:szCs w:val="36"/>
        </w:rPr>
      </w:pPr>
      <w:r w:rsidRPr="00A15964">
        <w:rPr>
          <w:rFonts w:ascii="Arial" w:hAnsi="Arial" w:cs="Arial"/>
          <w:b/>
          <w:sz w:val="36"/>
          <w:szCs w:val="36"/>
        </w:rPr>
        <w:t>U S Government’s International Visitor Leadership Program</w:t>
      </w:r>
    </w:p>
    <w:p w:rsidR="00124141" w:rsidRPr="00A15964" w:rsidRDefault="00124141" w:rsidP="002551C6">
      <w:pPr>
        <w:pStyle w:val="Header"/>
        <w:jc w:val="center"/>
        <w:rPr>
          <w:rFonts w:ascii="Arial" w:hAnsi="Arial" w:cs="Arial"/>
          <w:b/>
          <w:sz w:val="36"/>
          <w:szCs w:val="36"/>
        </w:rPr>
      </w:pPr>
    </w:p>
    <w:p w:rsidR="002551C6" w:rsidRPr="00A15964" w:rsidRDefault="002551C6" w:rsidP="002551C6">
      <w:pPr>
        <w:pStyle w:val="Header"/>
        <w:jc w:val="center"/>
        <w:rPr>
          <w:rFonts w:ascii="Arial" w:hAnsi="Arial" w:cs="Arial"/>
          <w:b/>
          <w:sz w:val="36"/>
          <w:szCs w:val="36"/>
        </w:rPr>
      </w:pPr>
      <w:r w:rsidRPr="00A15964">
        <w:rPr>
          <w:rFonts w:ascii="Arial" w:hAnsi="Arial" w:cs="Arial"/>
          <w:b/>
          <w:sz w:val="36"/>
          <w:szCs w:val="36"/>
        </w:rPr>
        <w:t>26</w:t>
      </w:r>
      <w:r w:rsidRPr="00A15964">
        <w:rPr>
          <w:rFonts w:ascii="Arial" w:hAnsi="Arial" w:cs="Arial"/>
          <w:b/>
          <w:sz w:val="36"/>
          <w:szCs w:val="36"/>
          <w:vertAlign w:val="superscript"/>
        </w:rPr>
        <w:t>th</w:t>
      </w:r>
      <w:r w:rsidRPr="00A15964">
        <w:rPr>
          <w:rFonts w:ascii="Arial" w:hAnsi="Arial" w:cs="Arial"/>
          <w:b/>
          <w:sz w:val="36"/>
          <w:szCs w:val="36"/>
        </w:rPr>
        <w:t xml:space="preserve"> </w:t>
      </w:r>
      <w:r w:rsidR="00124141" w:rsidRPr="00A15964">
        <w:rPr>
          <w:rFonts w:ascii="Arial" w:hAnsi="Arial" w:cs="Arial"/>
          <w:b/>
          <w:sz w:val="36"/>
          <w:szCs w:val="36"/>
        </w:rPr>
        <w:t>May</w:t>
      </w:r>
      <w:r w:rsidRPr="00A15964">
        <w:rPr>
          <w:rFonts w:ascii="Arial" w:hAnsi="Arial" w:cs="Arial"/>
          <w:b/>
          <w:sz w:val="36"/>
          <w:szCs w:val="36"/>
        </w:rPr>
        <w:t xml:space="preserve"> 2016</w:t>
      </w:r>
      <w:r w:rsidR="00605AE1">
        <w:rPr>
          <w:rFonts w:ascii="Arial" w:hAnsi="Arial" w:cs="Arial"/>
          <w:b/>
          <w:sz w:val="36"/>
          <w:szCs w:val="36"/>
        </w:rPr>
        <w:t>, 11 a.m.</w:t>
      </w:r>
    </w:p>
    <w:p w:rsidR="002551C6" w:rsidRPr="00A15964" w:rsidRDefault="002551C6" w:rsidP="002551C6">
      <w:pPr>
        <w:pStyle w:val="Header"/>
        <w:jc w:val="center"/>
        <w:rPr>
          <w:rFonts w:ascii="Arial" w:hAnsi="Arial" w:cs="Arial"/>
          <w:b/>
          <w:sz w:val="36"/>
          <w:szCs w:val="36"/>
        </w:rPr>
      </w:pPr>
    </w:p>
    <w:p w:rsidR="00F3476B" w:rsidRPr="00A15964" w:rsidRDefault="00124141" w:rsidP="002551C6">
      <w:pPr>
        <w:jc w:val="center"/>
        <w:rPr>
          <w:rFonts w:ascii="Arial" w:hAnsi="Arial" w:cs="Arial"/>
          <w:b/>
          <w:sz w:val="32"/>
        </w:rPr>
      </w:pPr>
      <w:r w:rsidRPr="00A15964">
        <w:rPr>
          <w:rFonts w:ascii="Arial" w:hAnsi="Arial" w:cs="Arial"/>
          <w:b/>
          <w:sz w:val="32"/>
        </w:rPr>
        <w:t>AB Place</w:t>
      </w:r>
      <w:r w:rsidR="00605AE1">
        <w:rPr>
          <w:rFonts w:ascii="Arial" w:hAnsi="Arial" w:cs="Arial"/>
          <w:b/>
          <w:sz w:val="32"/>
        </w:rPr>
        <w:t xml:space="preserve"> Press Room</w:t>
      </w:r>
      <w:r w:rsidRPr="00A15964">
        <w:rPr>
          <w:rFonts w:ascii="Arial" w:hAnsi="Arial" w:cs="Arial"/>
          <w:b/>
          <w:sz w:val="32"/>
        </w:rPr>
        <w:t>, Global House</w:t>
      </w:r>
    </w:p>
    <w:p w:rsidR="002551C6" w:rsidRPr="00A15964" w:rsidRDefault="002551C6">
      <w:pPr>
        <w:rPr>
          <w:rFonts w:ascii="Arial" w:hAnsi="Arial" w:cs="Arial"/>
        </w:rPr>
      </w:pPr>
    </w:p>
    <w:p w:rsidR="002551C6" w:rsidRPr="00A15964" w:rsidRDefault="002551C6">
      <w:pPr>
        <w:rPr>
          <w:rFonts w:ascii="Arial" w:hAnsi="Arial" w:cs="Arial"/>
        </w:rPr>
      </w:pPr>
    </w:p>
    <w:p w:rsidR="002551C6" w:rsidRPr="00411281" w:rsidRDefault="002551C6" w:rsidP="00411281">
      <w:pPr>
        <w:rPr>
          <w:rFonts w:ascii="Arial" w:hAnsi="Arial" w:cs="Arial"/>
          <w:sz w:val="32"/>
          <w:szCs w:val="32"/>
          <w:shd w:val="clear" w:color="auto" w:fill="FFFFFF"/>
        </w:rPr>
      </w:pPr>
      <w:r w:rsidRPr="00411281">
        <w:rPr>
          <w:rFonts w:ascii="Arial" w:hAnsi="Arial" w:cs="Arial"/>
          <w:sz w:val="32"/>
          <w:szCs w:val="32"/>
          <w:shd w:val="clear" w:color="auto" w:fill="FFFFFF"/>
        </w:rPr>
        <w:t xml:space="preserve">Good </w:t>
      </w:r>
      <w:r w:rsidR="00124141" w:rsidRPr="00411281">
        <w:rPr>
          <w:rFonts w:ascii="Arial" w:hAnsi="Arial" w:cs="Arial"/>
          <w:sz w:val="32"/>
          <w:szCs w:val="32"/>
          <w:shd w:val="clear" w:color="auto" w:fill="FFFFFF"/>
        </w:rPr>
        <w:t>morning</w:t>
      </w:r>
      <w:r w:rsidRPr="00411281">
        <w:rPr>
          <w:rFonts w:ascii="Arial" w:hAnsi="Arial" w:cs="Arial"/>
          <w:sz w:val="32"/>
          <w:szCs w:val="32"/>
          <w:shd w:val="clear" w:color="auto" w:fill="FFFFFF"/>
        </w:rPr>
        <w:t>.</w:t>
      </w:r>
    </w:p>
    <w:p w:rsidR="006B537F" w:rsidRPr="00411281" w:rsidRDefault="006B537F" w:rsidP="00411281">
      <w:pPr>
        <w:rPr>
          <w:rFonts w:ascii="Arial" w:hAnsi="Arial" w:cs="Arial"/>
          <w:sz w:val="32"/>
          <w:szCs w:val="32"/>
          <w:shd w:val="clear" w:color="auto" w:fill="FFFFFF"/>
        </w:rPr>
      </w:pPr>
      <w:r w:rsidRPr="00411281">
        <w:rPr>
          <w:rFonts w:ascii="Arial" w:hAnsi="Arial" w:cs="Arial"/>
          <w:sz w:val="32"/>
          <w:szCs w:val="32"/>
          <w:shd w:val="clear" w:color="auto" w:fill="FFFFFF"/>
        </w:rPr>
        <w:t>First, I would like to thank the U. S. Consulate, Consul General Mary Ellen Koenig in particular, for the opportunity given to Bermuda to participate in a multi-regional exchange program on disability rights.</w:t>
      </w:r>
    </w:p>
    <w:p w:rsidR="00A15964" w:rsidRPr="00411281" w:rsidRDefault="006B537F" w:rsidP="00411281">
      <w:pPr>
        <w:rPr>
          <w:rFonts w:ascii="Arial" w:hAnsi="Arial" w:cs="Arial"/>
          <w:sz w:val="32"/>
          <w:szCs w:val="32"/>
          <w:shd w:val="clear" w:color="auto" w:fill="FFFFFF"/>
        </w:rPr>
      </w:pPr>
      <w:r w:rsidRPr="00411281">
        <w:rPr>
          <w:rFonts w:ascii="Arial" w:hAnsi="Arial" w:cs="Arial"/>
          <w:sz w:val="32"/>
          <w:szCs w:val="32"/>
          <w:shd w:val="clear" w:color="auto" w:fill="FFFFFF"/>
        </w:rPr>
        <w:t>Bermuda’s coordinator of the Department of Court Services</w:t>
      </w:r>
      <w:r w:rsidRPr="00411281">
        <w:rPr>
          <w:rStyle w:val="apple-converted-space"/>
          <w:rFonts w:ascii="Arial" w:hAnsi="Arial" w:cs="Arial"/>
          <w:sz w:val="32"/>
          <w:szCs w:val="32"/>
          <w:shd w:val="clear" w:color="auto" w:fill="FFFFFF"/>
        </w:rPr>
        <w:t xml:space="preserve">, Mrs. Kelly Madeiros, </w:t>
      </w:r>
      <w:r w:rsidR="0023431C" w:rsidRPr="00411281">
        <w:rPr>
          <w:rStyle w:val="apple-converted-space"/>
          <w:rFonts w:ascii="Arial" w:hAnsi="Arial" w:cs="Arial"/>
          <w:sz w:val="32"/>
          <w:szCs w:val="32"/>
          <w:shd w:val="clear" w:color="auto" w:fill="FFFFFF"/>
        </w:rPr>
        <w:t xml:space="preserve">who helped develop </w:t>
      </w:r>
      <w:r w:rsidR="00C07C1B" w:rsidRPr="00411281">
        <w:rPr>
          <w:rFonts w:ascii="Arial" w:hAnsi="Arial" w:cs="Arial"/>
          <w:sz w:val="32"/>
          <w:szCs w:val="32"/>
          <w:shd w:val="clear" w:color="auto" w:fill="FFFFFF"/>
        </w:rPr>
        <w:t>the Mental Health Treatment Court pilot initiative, was selected to participate.</w:t>
      </w:r>
      <w:r w:rsidR="00C07C1B" w:rsidRPr="00411281">
        <w:rPr>
          <w:rStyle w:val="apple-converted-space"/>
          <w:rFonts w:ascii="Arial" w:hAnsi="Arial" w:cs="Arial"/>
          <w:sz w:val="32"/>
          <w:szCs w:val="32"/>
          <w:shd w:val="clear" w:color="auto" w:fill="FFFFFF"/>
        </w:rPr>
        <w:t xml:space="preserve"> </w:t>
      </w:r>
      <w:r w:rsidR="0023431C" w:rsidRPr="00411281">
        <w:rPr>
          <w:rStyle w:val="apple-converted-space"/>
          <w:rFonts w:ascii="Arial" w:hAnsi="Arial" w:cs="Arial"/>
          <w:sz w:val="32"/>
          <w:szCs w:val="32"/>
          <w:shd w:val="clear" w:color="auto" w:fill="FFFFFF"/>
        </w:rPr>
        <w:t xml:space="preserve">For that </w:t>
      </w:r>
      <w:r w:rsidR="00A15964" w:rsidRPr="00411281">
        <w:rPr>
          <w:rStyle w:val="apple-converted-space"/>
          <w:rFonts w:ascii="Arial" w:hAnsi="Arial" w:cs="Arial"/>
          <w:sz w:val="32"/>
          <w:szCs w:val="32"/>
          <w:shd w:val="clear" w:color="auto" w:fill="FFFFFF"/>
        </w:rPr>
        <w:t>we are very grateful and I would like to</w:t>
      </w:r>
      <w:r w:rsidR="00A15964" w:rsidRPr="00411281">
        <w:rPr>
          <w:rFonts w:ascii="Arial" w:hAnsi="Arial" w:cs="Arial"/>
          <w:sz w:val="32"/>
          <w:szCs w:val="32"/>
          <w:shd w:val="clear" w:color="auto" w:fill="FFFFFF"/>
        </w:rPr>
        <w:t xml:space="preserve"> congratulate Mrs. Madeiros on being chosen.</w:t>
      </w:r>
    </w:p>
    <w:p w:rsidR="006B537F" w:rsidRDefault="00C07C1B" w:rsidP="00411281">
      <w:pPr>
        <w:rPr>
          <w:rFonts w:ascii="Arial" w:hAnsi="Arial" w:cs="Arial"/>
          <w:sz w:val="32"/>
          <w:szCs w:val="32"/>
          <w:shd w:val="clear" w:color="auto" w:fill="FFFFFF"/>
        </w:rPr>
      </w:pPr>
      <w:r w:rsidRPr="00411281">
        <w:rPr>
          <w:rStyle w:val="apple-converted-space"/>
          <w:rFonts w:ascii="Arial" w:hAnsi="Arial" w:cs="Arial"/>
          <w:sz w:val="32"/>
          <w:szCs w:val="32"/>
          <w:shd w:val="clear" w:color="auto" w:fill="FFFFFF"/>
        </w:rPr>
        <w:t>Her</w:t>
      </w:r>
      <w:r w:rsidR="006B537F" w:rsidRPr="00411281">
        <w:rPr>
          <w:rFonts w:ascii="Arial" w:hAnsi="Arial" w:cs="Arial"/>
          <w:sz w:val="32"/>
          <w:szCs w:val="32"/>
          <w:shd w:val="clear" w:color="auto" w:fill="FFFFFF"/>
        </w:rPr>
        <w:t xml:space="preserve"> three week exchange and learning opportunity on disability rights will serve her and indeed Bermuda well</w:t>
      </w:r>
      <w:r w:rsidR="00411281">
        <w:rPr>
          <w:rFonts w:ascii="Arial" w:hAnsi="Arial" w:cs="Arial"/>
          <w:sz w:val="32"/>
          <w:szCs w:val="32"/>
          <w:shd w:val="clear" w:color="auto" w:fill="FFFFFF"/>
        </w:rPr>
        <w:t xml:space="preserve"> as we all continue to </w:t>
      </w:r>
      <w:r w:rsidR="00170B62">
        <w:rPr>
          <w:rFonts w:ascii="Arial" w:hAnsi="Arial" w:cs="Arial"/>
          <w:sz w:val="32"/>
          <w:szCs w:val="32"/>
          <w:shd w:val="clear" w:color="auto" w:fill="FFFFFF"/>
        </w:rPr>
        <w:t>work to improve the lives of persons with disabilities</w:t>
      </w:r>
      <w:r w:rsidR="006B537F" w:rsidRPr="00411281">
        <w:rPr>
          <w:rFonts w:ascii="Arial" w:hAnsi="Arial" w:cs="Arial"/>
          <w:sz w:val="32"/>
          <w:szCs w:val="32"/>
          <w:shd w:val="clear" w:color="auto" w:fill="FFFFFF"/>
        </w:rPr>
        <w:t>.</w:t>
      </w:r>
    </w:p>
    <w:p w:rsidR="00EA1478" w:rsidRPr="00EA1478" w:rsidRDefault="00EA1478" w:rsidP="00EA1478">
      <w:pPr>
        <w:shd w:val="clear" w:color="auto" w:fill="FFFFFF"/>
        <w:spacing w:after="225"/>
        <w:rPr>
          <w:rFonts w:ascii="Arial" w:eastAsia="Times New Roman" w:hAnsi="Arial" w:cs="Arial"/>
          <w:sz w:val="32"/>
          <w:szCs w:val="32"/>
        </w:rPr>
      </w:pPr>
      <w:r w:rsidRPr="00EA1478">
        <w:rPr>
          <w:rFonts w:ascii="Arial" w:eastAsia="Times New Roman" w:hAnsi="Arial" w:cs="Arial"/>
          <w:sz w:val="32"/>
          <w:szCs w:val="32"/>
        </w:rPr>
        <w:t xml:space="preserve">In </w:t>
      </w:r>
      <w:proofErr w:type="spellStart"/>
      <w:r w:rsidRPr="00EA1478">
        <w:rPr>
          <w:rFonts w:ascii="Arial" w:eastAsia="Times New Roman" w:hAnsi="Arial" w:cs="Arial"/>
          <w:sz w:val="32"/>
          <w:szCs w:val="32"/>
        </w:rPr>
        <w:t>recognising</w:t>
      </w:r>
      <w:proofErr w:type="spellEnd"/>
      <w:r w:rsidRPr="00EA1478">
        <w:rPr>
          <w:rFonts w:ascii="Arial" w:eastAsia="Times New Roman" w:hAnsi="Arial" w:cs="Arial"/>
          <w:sz w:val="32"/>
          <w:szCs w:val="32"/>
        </w:rPr>
        <w:t xml:space="preserve"> that Bermuda needed </w:t>
      </w:r>
      <w:r w:rsidRPr="00EA1478">
        <w:rPr>
          <w:rFonts w:ascii="Arial" w:hAnsi="Arial" w:cs="Arial"/>
          <w:sz w:val="32"/>
          <w:szCs w:val="32"/>
          <w:shd w:val="clear" w:color="auto" w:fill="FFFFFF"/>
        </w:rPr>
        <w:t xml:space="preserve">extra services for people with disabilities as well as our seniors, last year the Bermuda Governments National Office for </w:t>
      </w:r>
      <w:proofErr w:type="gramStart"/>
      <w:r w:rsidRPr="00EA1478">
        <w:rPr>
          <w:rFonts w:ascii="Arial" w:hAnsi="Arial" w:cs="Arial"/>
          <w:sz w:val="32"/>
          <w:szCs w:val="32"/>
          <w:shd w:val="clear" w:color="auto" w:fill="FFFFFF"/>
        </w:rPr>
        <w:t>Seniors</w:t>
      </w:r>
      <w:proofErr w:type="gramEnd"/>
      <w:r w:rsidRPr="00EA1478">
        <w:rPr>
          <w:rFonts w:ascii="Arial" w:hAnsi="Arial" w:cs="Arial"/>
          <w:sz w:val="32"/>
          <w:szCs w:val="32"/>
          <w:shd w:val="clear" w:color="auto" w:fill="FFFFFF"/>
        </w:rPr>
        <w:t xml:space="preserve"> and the Physically Challenged was formally renamed Ageing and Disability Services</w:t>
      </w:r>
      <w:r w:rsidRPr="00EA1478">
        <w:rPr>
          <w:rFonts w:ascii="Arial" w:eastAsia="Times New Roman" w:hAnsi="Arial" w:cs="Arial"/>
          <w:sz w:val="32"/>
          <w:szCs w:val="32"/>
        </w:rPr>
        <w:t>.</w:t>
      </w:r>
    </w:p>
    <w:p w:rsidR="00C07C1B" w:rsidRPr="00411281" w:rsidRDefault="00C07C1B" w:rsidP="00411281">
      <w:pPr>
        <w:shd w:val="clear" w:color="auto" w:fill="FFFFFF"/>
        <w:spacing w:after="225"/>
        <w:rPr>
          <w:rFonts w:ascii="Arial" w:hAnsi="Arial" w:cs="Arial"/>
          <w:sz w:val="32"/>
          <w:szCs w:val="32"/>
          <w:shd w:val="clear" w:color="auto" w:fill="FFFFFF"/>
        </w:rPr>
      </w:pPr>
      <w:r w:rsidRPr="00411281">
        <w:rPr>
          <w:rFonts w:ascii="Arial" w:eastAsia="Times New Roman" w:hAnsi="Arial" w:cs="Arial"/>
          <w:sz w:val="32"/>
          <w:szCs w:val="32"/>
        </w:rPr>
        <w:t xml:space="preserve">The </w:t>
      </w:r>
      <w:bookmarkStart w:id="0" w:name="_GoBack"/>
      <w:bookmarkEnd w:id="0"/>
      <w:r w:rsidRPr="00411281">
        <w:rPr>
          <w:rFonts w:ascii="Arial" w:eastAsia="Times New Roman" w:hAnsi="Arial" w:cs="Arial"/>
          <w:sz w:val="32"/>
          <w:szCs w:val="32"/>
        </w:rPr>
        <w:t>Aging and Disability Services office</w:t>
      </w:r>
      <w:r w:rsidRPr="0023431C">
        <w:rPr>
          <w:rFonts w:ascii="Arial" w:eastAsia="Times New Roman" w:hAnsi="Arial" w:cs="Arial"/>
          <w:sz w:val="32"/>
          <w:szCs w:val="32"/>
        </w:rPr>
        <w:t xml:space="preserve"> provides services to all persons with disabilities and not just those with physical </w:t>
      </w:r>
      <w:r w:rsidRPr="0023431C">
        <w:rPr>
          <w:rFonts w:ascii="Arial" w:eastAsia="Times New Roman" w:hAnsi="Arial" w:cs="Arial"/>
          <w:sz w:val="32"/>
          <w:szCs w:val="32"/>
        </w:rPr>
        <w:lastRenderedPageBreak/>
        <w:t>challenges</w:t>
      </w:r>
      <w:r w:rsidR="00411281" w:rsidRPr="00411281">
        <w:rPr>
          <w:rFonts w:ascii="Arial" w:eastAsia="Times New Roman" w:hAnsi="Arial" w:cs="Arial"/>
          <w:sz w:val="32"/>
          <w:szCs w:val="32"/>
        </w:rPr>
        <w:t xml:space="preserve"> and w</w:t>
      </w:r>
      <w:r w:rsidRPr="00411281">
        <w:rPr>
          <w:rFonts w:ascii="Arial" w:eastAsia="Times New Roman" w:hAnsi="Arial" w:cs="Arial"/>
          <w:sz w:val="32"/>
          <w:szCs w:val="32"/>
        </w:rPr>
        <w:t xml:space="preserve">e remain committed to </w:t>
      </w:r>
      <w:r w:rsidRPr="00411281">
        <w:rPr>
          <w:rFonts w:ascii="Arial" w:hAnsi="Arial" w:cs="Arial"/>
          <w:sz w:val="32"/>
          <w:szCs w:val="32"/>
          <w:shd w:val="clear" w:color="auto" w:fill="FFFFFF"/>
        </w:rPr>
        <w:t xml:space="preserve">ensuring that </w:t>
      </w:r>
      <w:r w:rsidR="00411281" w:rsidRPr="00411281">
        <w:rPr>
          <w:rFonts w:ascii="Arial" w:hAnsi="Arial" w:cs="Arial"/>
          <w:sz w:val="32"/>
          <w:szCs w:val="32"/>
          <w:shd w:val="clear" w:color="auto" w:fill="FFFFFF"/>
        </w:rPr>
        <w:t>they</w:t>
      </w:r>
      <w:r w:rsidRPr="00411281">
        <w:rPr>
          <w:rFonts w:ascii="Arial" w:hAnsi="Arial" w:cs="Arial"/>
          <w:sz w:val="32"/>
          <w:szCs w:val="32"/>
          <w:shd w:val="clear" w:color="auto" w:fill="FFFFFF"/>
        </w:rPr>
        <w:t xml:space="preserve"> receive the best attention their interests and issues demand.</w:t>
      </w:r>
    </w:p>
    <w:p w:rsidR="00C07C1B" w:rsidRPr="00411281" w:rsidRDefault="00C07C1B" w:rsidP="00411281">
      <w:pPr>
        <w:shd w:val="clear" w:color="auto" w:fill="FFFFFF"/>
        <w:spacing w:after="225"/>
        <w:rPr>
          <w:rFonts w:ascii="Arial" w:eastAsia="Times New Roman" w:hAnsi="Arial" w:cs="Arial"/>
          <w:sz w:val="32"/>
          <w:szCs w:val="32"/>
        </w:rPr>
      </w:pPr>
      <w:r w:rsidRPr="00411281">
        <w:rPr>
          <w:rFonts w:ascii="Arial" w:hAnsi="Arial" w:cs="Arial"/>
          <w:sz w:val="32"/>
          <w:szCs w:val="32"/>
          <w:shd w:val="clear" w:color="auto" w:fill="FFFFFF"/>
        </w:rPr>
        <w:t>Ageing and Disability Services also provides advice and guidance on best practices for accessibility to both public and private sectors</w:t>
      </w:r>
      <w:r w:rsidR="00411281" w:rsidRPr="00411281">
        <w:rPr>
          <w:rFonts w:ascii="Arial" w:hAnsi="Arial" w:cs="Arial"/>
          <w:sz w:val="32"/>
          <w:szCs w:val="32"/>
          <w:shd w:val="clear" w:color="auto" w:fill="FFFFFF"/>
        </w:rPr>
        <w:t xml:space="preserve"> and they will continue to move towards its vision of a caring and inclusive Bermuda that supports the well-being of all persons with disabilities.</w:t>
      </w:r>
    </w:p>
    <w:p w:rsidR="00C07C1B" w:rsidRPr="00411281" w:rsidRDefault="00D53492" w:rsidP="00411281">
      <w:pPr>
        <w:shd w:val="clear" w:color="auto" w:fill="FFFFFF"/>
        <w:spacing w:after="225"/>
        <w:rPr>
          <w:rFonts w:ascii="Arial" w:eastAsia="Times New Roman" w:hAnsi="Arial" w:cs="Arial"/>
          <w:color w:val="666666"/>
          <w:sz w:val="32"/>
          <w:szCs w:val="32"/>
        </w:rPr>
      </w:pPr>
      <w:r w:rsidRPr="00411281">
        <w:rPr>
          <w:rFonts w:ascii="Arial" w:hAnsi="Arial" w:cs="Arial"/>
          <w:sz w:val="32"/>
          <w:szCs w:val="32"/>
          <w:shd w:val="clear" w:color="auto" w:fill="FFFFFF"/>
        </w:rPr>
        <w:t>Just last week in the House of Assembly, amendments aimed at prohibiting discrimination on the grounds of mental illness were roundly supported. The primary purpose of the Human Rights Amendment Act (No 2) 2016 is to protect those who suffered from mental illness from discrimination by changing the definition of disability to include mental disability.</w:t>
      </w:r>
    </w:p>
    <w:p w:rsidR="00A15964" w:rsidRPr="00411281" w:rsidRDefault="00170B62" w:rsidP="00411281">
      <w:pPr>
        <w:rPr>
          <w:rFonts w:ascii="Arial" w:hAnsi="Arial" w:cs="Arial"/>
          <w:sz w:val="32"/>
          <w:szCs w:val="32"/>
          <w:shd w:val="clear" w:color="auto" w:fill="FFFFFF"/>
        </w:rPr>
      </w:pPr>
      <w:r>
        <w:rPr>
          <w:rFonts w:ascii="Arial" w:hAnsi="Arial" w:cs="Arial"/>
          <w:sz w:val="32"/>
          <w:szCs w:val="32"/>
          <w:shd w:val="clear" w:color="auto" w:fill="FFFFFF"/>
        </w:rPr>
        <w:t>Bermuda is making progress and t</w:t>
      </w:r>
      <w:r w:rsidR="00A15964" w:rsidRPr="00411281">
        <w:rPr>
          <w:rFonts w:ascii="Arial" w:hAnsi="Arial" w:cs="Arial"/>
          <w:sz w:val="32"/>
          <w:szCs w:val="32"/>
          <w:shd w:val="clear" w:color="auto" w:fill="FFFFFF"/>
        </w:rPr>
        <w:t>he Bermuda Government will continue our efforts in implementing programs ai</w:t>
      </w:r>
      <w:r>
        <w:rPr>
          <w:rFonts w:ascii="Arial" w:hAnsi="Arial" w:cs="Arial"/>
          <w:sz w:val="32"/>
          <w:szCs w:val="32"/>
          <w:shd w:val="clear" w:color="auto" w:fill="FFFFFF"/>
        </w:rPr>
        <w:t xml:space="preserve">med at access for the disabled. </w:t>
      </w:r>
      <w:r w:rsidR="00A15964" w:rsidRPr="00411281">
        <w:rPr>
          <w:rFonts w:ascii="Arial" w:hAnsi="Arial" w:cs="Arial"/>
          <w:sz w:val="32"/>
          <w:szCs w:val="32"/>
          <w:shd w:val="clear" w:color="auto" w:fill="FFFFFF"/>
        </w:rPr>
        <w:t>Mrs. Madeiros experience will be very helpful in ensuring that our strategy is reflective of the needs of our community as well as international standards</w:t>
      </w:r>
      <w:r>
        <w:rPr>
          <w:rFonts w:ascii="Arial" w:hAnsi="Arial" w:cs="Arial"/>
          <w:sz w:val="32"/>
          <w:szCs w:val="32"/>
          <w:shd w:val="clear" w:color="auto" w:fill="FFFFFF"/>
        </w:rPr>
        <w:t xml:space="preserve"> and best practice</w:t>
      </w:r>
      <w:r w:rsidR="00A15964" w:rsidRPr="00411281">
        <w:rPr>
          <w:rFonts w:ascii="Arial" w:hAnsi="Arial" w:cs="Arial"/>
          <w:sz w:val="32"/>
          <w:szCs w:val="32"/>
          <w:shd w:val="clear" w:color="auto" w:fill="FFFFFF"/>
        </w:rPr>
        <w:t>.</w:t>
      </w:r>
    </w:p>
    <w:p w:rsidR="00DA5335" w:rsidRPr="00411281" w:rsidRDefault="00124141" w:rsidP="00411281">
      <w:pPr>
        <w:rPr>
          <w:rFonts w:ascii="Arial" w:hAnsi="Arial" w:cs="Arial"/>
          <w:sz w:val="32"/>
          <w:szCs w:val="32"/>
          <w:shd w:val="clear" w:color="auto" w:fill="FFFFFF"/>
        </w:rPr>
      </w:pPr>
      <w:r w:rsidRPr="00411281">
        <w:rPr>
          <w:rFonts w:ascii="Arial" w:hAnsi="Arial" w:cs="Arial"/>
          <w:sz w:val="32"/>
          <w:szCs w:val="32"/>
          <w:shd w:val="clear" w:color="auto" w:fill="FFFFFF"/>
        </w:rPr>
        <w:t xml:space="preserve">Today we have come to share Mrs. Madeiros observations from her experience.  </w:t>
      </w:r>
      <w:r w:rsidR="000E48D3" w:rsidRPr="00411281">
        <w:rPr>
          <w:rFonts w:ascii="Arial" w:hAnsi="Arial" w:cs="Arial"/>
          <w:sz w:val="32"/>
          <w:szCs w:val="32"/>
          <w:shd w:val="clear" w:color="auto" w:fill="FFFFFF"/>
        </w:rPr>
        <w:t xml:space="preserve">I am looking forward to hearing her </w:t>
      </w:r>
      <w:r w:rsidR="00D53492" w:rsidRPr="00411281">
        <w:rPr>
          <w:rFonts w:ascii="Arial" w:hAnsi="Arial" w:cs="Arial"/>
          <w:sz w:val="32"/>
          <w:szCs w:val="32"/>
          <w:shd w:val="clear" w:color="auto" w:fill="FFFFFF"/>
        </w:rPr>
        <w:t>presentation and again</w:t>
      </w:r>
      <w:r w:rsidR="00E00E93" w:rsidRPr="00411281">
        <w:rPr>
          <w:rFonts w:ascii="Arial" w:hAnsi="Arial" w:cs="Arial"/>
          <w:sz w:val="32"/>
          <w:szCs w:val="32"/>
          <w:shd w:val="clear" w:color="auto" w:fill="FFFFFF"/>
        </w:rPr>
        <w:t xml:space="preserve"> on behalf</w:t>
      </w:r>
      <w:r w:rsidR="00D53492" w:rsidRPr="00411281">
        <w:rPr>
          <w:rFonts w:ascii="Arial" w:hAnsi="Arial" w:cs="Arial"/>
          <w:sz w:val="32"/>
          <w:szCs w:val="32"/>
          <w:shd w:val="clear" w:color="auto" w:fill="FFFFFF"/>
        </w:rPr>
        <w:t xml:space="preserve"> </w:t>
      </w:r>
      <w:r w:rsidR="00A15964" w:rsidRPr="00411281">
        <w:rPr>
          <w:rFonts w:ascii="Arial" w:hAnsi="Arial" w:cs="Arial"/>
          <w:sz w:val="32"/>
          <w:szCs w:val="32"/>
          <w:shd w:val="clear" w:color="auto" w:fill="FFFFFF"/>
        </w:rPr>
        <w:t xml:space="preserve">of the Government of Bermuda, we </w:t>
      </w:r>
      <w:r w:rsidR="00D53492" w:rsidRPr="00411281">
        <w:rPr>
          <w:rFonts w:ascii="Arial" w:hAnsi="Arial" w:cs="Arial"/>
          <w:sz w:val="32"/>
          <w:szCs w:val="32"/>
          <w:shd w:val="clear" w:color="auto" w:fill="FFFFFF"/>
        </w:rPr>
        <w:t>thank the United States Government for affording her this wonderful opportunity.</w:t>
      </w:r>
    </w:p>
    <w:p w:rsidR="00D53492" w:rsidRPr="00411281" w:rsidRDefault="00411281" w:rsidP="00411281">
      <w:pPr>
        <w:rPr>
          <w:rFonts w:ascii="Arial" w:hAnsi="Arial" w:cs="Arial"/>
          <w:sz w:val="32"/>
          <w:szCs w:val="32"/>
          <w:shd w:val="clear" w:color="auto" w:fill="FFFFFF"/>
        </w:rPr>
      </w:pPr>
      <w:r w:rsidRPr="00411281">
        <w:rPr>
          <w:rFonts w:ascii="Arial" w:hAnsi="Arial" w:cs="Arial"/>
          <w:sz w:val="32"/>
          <w:szCs w:val="32"/>
          <w:shd w:val="clear" w:color="auto" w:fill="FFFFFF"/>
        </w:rPr>
        <w:t>We will all benefit as we continue to c</w:t>
      </w:r>
      <w:r w:rsidR="00C07C1B" w:rsidRPr="00411281">
        <w:rPr>
          <w:rFonts w:ascii="Arial" w:hAnsi="Arial" w:cs="Arial"/>
          <w:sz w:val="32"/>
          <w:szCs w:val="32"/>
          <w:shd w:val="clear" w:color="auto" w:fill="FFFFFF"/>
        </w:rPr>
        <w:t>hampion the righ</w:t>
      </w:r>
      <w:r w:rsidRPr="00411281">
        <w:rPr>
          <w:rFonts w:ascii="Arial" w:hAnsi="Arial" w:cs="Arial"/>
          <w:sz w:val="32"/>
          <w:szCs w:val="32"/>
          <w:shd w:val="clear" w:color="auto" w:fill="FFFFFF"/>
        </w:rPr>
        <w:t>ts of persons with disabilities in our community.</w:t>
      </w:r>
    </w:p>
    <w:p w:rsidR="00D53492" w:rsidRPr="00411281" w:rsidRDefault="00D53492" w:rsidP="00411281">
      <w:pPr>
        <w:rPr>
          <w:rFonts w:ascii="Arial" w:hAnsi="Arial" w:cs="Arial"/>
          <w:sz w:val="32"/>
          <w:szCs w:val="32"/>
          <w:shd w:val="clear" w:color="auto" w:fill="FFFFFF"/>
        </w:rPr>
      </w:pPr>
      <w:r w:rsidRPr="00411281">
        <w:rPr>
          <w:rFonts w:ascii="Arial" w:hAnsi="Arial" w:cs="Arial"/>
          <w:sz w:val="32"/>
          <w:szCs w:val="32"/>
          <w:shd w:val="clear" w:color="auto" w:fill="FFFFFF"/>
        </w:rPr>
        <w:t>Thank you.</w:t>
      </w:r>
    </w:p>
    <w:p w:rsidR="00124141" w:rsidRPr="00A15964" w:rsidRDefault="00124141" w:rsidP="00DA5335">
      <w:pPr>
        <w:rPr>
          <w:rFonts w:ascii="Arial" w:hAnsi="Arial" w:cs="Arial"/>
          <w:sz w:val="28"/>
          <w:szCs w:val="28"/>
        </w:rPr>
      </w:pPr>
    </w:p>
    <w:p w:rsidR="00DA5335" w:rsidRPr="00A15964" w:rsidRDefault="00DA5335" w:rsidP="00ED3B50">
      <w:pPr>
        <w:pStyle w:val="NormalWeb"/>
        <w:shd w:val="clear" w:color="auto" w:fill="FFFFFF"/>
        <w:spacing w:before="0" w:beforeAutospacing="0" w:after="225" w:afterAutospacing="0" w:line="270" w:lineRule="atLeast"/>
        <w:rPr>
          <w:rFonts w:ascii="Arial" w:hAnsi="Arial" w:cs="Arial"/>
          <w:sz w:val="28"/>
          <w:szCs w:val="28"/>
        </w:rPr>
      </w:pPr>
    </w:p>
    <w:p w:rsidR="002551C6" w:rsidRPr="00A15964" w:rsidRDefault="002551C6">
      <w:pPr>
        <w:rPr>
          <w:rFonts w:ascii="Arial" w:hAnsi="Arial" w:cs="Arial"/>
          <w:sz w:val="28"/>
          <w:szCs w:val="28"/>
          <w:shd w:val="clear" w:color="auto" w:fill="FFFFFF"/>
        </w:rPr>
      </w:pPr>
    </w:p>
    <w:sectPr w:rsidR="002551C6" w:rsidRPr="00A15964" w:rsidSect="0041128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1C6"/>
    <w:rsid w:val="000E48D3"/>
    <w:rsid w:val="00124141"/>
    <w:rsid w:val="00170B62"/>
    <w:rsid w:val="0023431C"/>
    <w:rsid w:val="002551C6"/>
    <w:rsid w:val="00411281"/>
    <w:rsid w:val="00432D2F"/>
    <w:rsid w:val="004A0241"/>
    <w:rsid w:val="004F6BED"/>
    <w:rsid w:val="00605AE1"/>
    <w:rsid w:val="006B537F"/>
    <w:rsid w:val="0074534C"/>
    <w:rsid w:val="00780314"/>
    <w:rsid w:val="00800ED0"/>
    <w:rsid w:val="00A15964"/>
    <w:rsid w:val="00B61BBE"/>
    <w:rsid w:val="00C07C1B"/>
    <w:rsid w:val="00D53492"/>
    <w:rsid w:val="00D57055"/>
    <w:rsid w:val="00DA5335"/>
    <w:rsid w:val="00E00E93"/>
    <w:rsid w:val="00EA1478"/>
    <w:rsid w:val="00ED3B50"/>
    <w:rsid w:val="00F07741"/>
    <w:rsid w:val="00F40F95"/>
    <w:rsid w:val="00F47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1C6"/>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semiHidden/>
    <w:rsid w:val="002551C6"/>
    <w:rPr>
      <w:sz w:val="24"/>
      <w:szCs w:val="24"/>
    </w:rPr>
  </w:style>
  <w:style w:type="paragraph" w:styleId="BalloonText">
    <w:name w:val="Balloon Text"/>
    <w:basedOn w:val="Normal"/>
    <w:link w:val="BalloonTextChar"/>
    <w:uiPriority w:val="99"/>
    <w:semiHidden/>
    <w:unhideWhenUsed/>
    <w:rsid w:val="0025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C6"/>
    <w:rPr>
      <w:rFonts w:ascii="Tahoma" w:hAnsi="Tahoma" w:cs="Tahoma"/>
      <w:sz w:val="16"/>
      <w:szCs w:val="16"/>
    </w:rPr>
  </w:style>
  <w:style w:type="paragraph" w:styleId="NormalWeb">
    <w:name w:val="Normal (Web)"/>
    <w:basedOn w:val="Normal"/>
    <w:uiPriority w:val="99"/>
    <w:semiHidden/>
    <w:unhideWhenUsed/>
    <w:rsid w:val="00255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5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1C6"/>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semiHidden/>
    <w:rsid w:val="002551C6"/>
    <w:rPr>
      <w:sz w:val="24"/>
      <w:szCs w:val="24"/>
    </w:rPr>
  </w:style>
  <w:style w:type="paragraph" w:styleId="BalloonText">
    <w:name w:val="Balloon Text"/>
    <w:basedOn w:val="Normal"/>
    <w:link w:val="BalloonTextChar"/>
    <w:uiPriority w:val="99"/>
    <w:semiHidden/>
    <w:unhideWhenUsed/>
    <w:rsid w:val="00255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C6"/>
    <w:rPr>
      <w:rFonts w:ascii="Tahoma" w:hAnsi="Tahoma" w:cs="Tahoma"/>
      <w:sz w:val="16"/>
      <w:szCs w:val="16"/>
    </w:rPr>
  </w:style>
  <w:style w:type="paragraph" w:styleId="NormalWeb">
    <w:name w:val="Normal (Web)"/>
    <w:basedOn w:val="Normal"/>
    <w:uiPriority w:val="99"/>
    <w:semiHidden/>
    <w:unhideWhenUsed/>
    <w:rsid w:val="00255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537F"/>
  </w:style>
</w:styles>
</file>

<file path=word/webSettings.xml><?xml version="1.0" encoding="utf-8"?>
<w:webSettings xmlns:r="http://schemas.openxmlformats.org/officeDocument/2006/relationships" xmlns:w="http://schemas.openxmlformats.org/wordprocessingml/2006/main">
  <w:divs>
    <w:div w:id="83771688">
      <w:bodyDiv w:val="1"/>
      <w:marLeft w:val="0"/>
      <w:marRight w:val="0"/>
      <w:marTop w:val="0"/>
      <w:marBottom w:val="0"/>
      <w:divBdr>
        <w:top w:val="none" w:sz="0" w:space="0" w:color="auto"/>
        <w:left w:val="none" w:sz="0" w:space="0" w:color="auto"/>
        <w:bottom w:val="none" w:sz="0" w:space="0" w:color="auto"/>
        <w:right w:val="none" w:sz="0" w:space="0" w:color="auto"/>
      </w:divBdr>
    </w:div>
    <w:div w:id="629366219">
      <w:bodyDiv w:val="1"/>
      <w:marLeft w:val="0"/>
      <w:marRight w:val="0"/>
      <w:marTop w:val="0"/>
      <w:marBottom w:val="0"/>
      <w:divBdr>
        <w:top w:val="none" w:sz="0" w:space="0" w:color="auto"/>
        <w:left w:val="none" w:sz="0" w:space="0" w:color="auto"/>
        <w:bottom w:val="none" w:sz="0" w:space="0" w:color="auto"/>
        <w:right w:val="none" w:sz="0" w:space="0" w:color="auto"/>
      </w:divBdr>
    </w:div>
    <w:div w:id="1084297139">
      <w:bodyDiv w:val="1"/>
      <w:marLeft w:val="0"/>
      <w:marRight w:val="0"/>
      <w:marTop w:val="0"/>
      <w:marBottom w:val="0"/>
      <w:divBdr>
        <w:top w:val="none" w:sz="0" w:space="0" w:color="auto"/>
        <w:left w:val="none" w:sz="0" w:space="0" w:color="auto"/>
        <w:bottom w:val="none" w:sz="0" w:space="0" w:color="auto"/>
        <w:right w:val="none" w:sz="0" w:space="0" w:color="auto"/>
      </w:divBdr>
    </w:div>
    <w:div w:id="1612787336">
      <w:bodyDiv w:val="1"/>
      <w:marLeft w:val="0"/>
      <w:marRight w:val="0"/>
      <w:marTop w:val="0"/>
      <w:marBottom w:val="0"/>
      <w:divBdr>
        <w:top w:val="none" w:sz="0" w:space="0" w:color="auto"/>
        <w:left w:val="none" w:sz="0" w:space="0" w:color="auto"/>
        <w:bottom w:val="none" w:sz="0" w:space="0" w:color="auto"/>
        <w:right w:val="none" w:sz="0" w:space="0" w:color="auto"/>
      </w:divBdr>
    </w:div>
    <w:div w:id="19767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Honey S.</dc:creator>
  <cp:lastModifiedBy>djdenwiddie</cp:lastModifiedBy>
  <cp:revision>2</cp:revision>
  <dcterms:created xsi:type="dcterms:W3CDTF">2016-05-27T12:17:00Z</dcterms:created>
  <dcterms:modified xsi:type="dcterms:W3CDTF">2016-05-27T12:17:00Z</dcterms:modified>
</cp:coreProperties>
</file>